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6" w:rsidRDefault="007256F6" w:rsidP="000B6AC0">
      <w:pPr>
        <w:spacing w:line="360" w:lineRule="auto"/>
        <w:jc w:val="both"/>
        <w:rPr>
          <w:b/>
          <w:bCs/>
        </w:rPr>
      </w:pPr>
      <w:r>
        <w:rPr>
          <w:b/>
          <w:bCs/>
        </w:rPr>
        <w:t>Вопрос 2</w:t>
      </w:r>
    </w:p>
    <w:p w:rsidR="000B6AC0" w:rsidRPr="00EB7FFA" w:rsidRDefault="000B6AC0" w:rsidP="000B6AC0">
      <w:pPr>
        <w:spacing w:line="360" w:lineRule="auto"/>
        <w:jc w:val="both"/>
      </w:pPr>
      <w:proofErr w:type="spellStart"/>
      <w:r w:rsidRPr="00EB7FFA">
        <w:rPr>
          <w:b/>
          <w:bCs/>
        </w:rPr>
        <w:t>Microsoft</w:t>
      </w:r>
      <w:proofErr w:type="spellEnd"/>
      <w:r w:rsidRPr="00EB7FFA">
        <w:rPr>
          <w:b/>
          <w:bCs/>
        </w:rPr>
        <w:t xml:space="preserve"> </w:t>
      </w:r>
      <w:proofErr w:type="spellStart"/>
      <w:r w:rsidRPr="00EB7FFA">
        <w:rPr>
          <w:b/>
          <w:bCs/>
        </w:rPr>
        <w:t>Excel</w:t>
      </w:r>
      <w:proofErr w:type="spellEnd"/>
      <w:r w:rsidRPr="00EB7FFA">
        <w:t xml:space="preserve"> (полное название </w:t>
      </w:r>
      <w:proofErr w:type="spellStart"/>
      <w:r w:rsidRPr="00EB7FFA">
        <w:rPr>
          <w:b/>
          <w:bCs/>
        </w:rPr>
        <w:t>Microsoft</w:t>
      </w:r>
      <w:proofErr w:type="spellEnd"/>
      <w:r w:rsidRPr="00EB7FFA">
        <w:rPr>
          <w:b/>
          <w:bCs/>
        </w:rPr>
        <w:t xml:space="preserve"> </w:t>
      </w:r>
      <w:proofErr w:type="spellStart"/>
      <w:r w:rsidRPr="00EB7FFA">
        <w:rPr>
          <w:b/>
          <w:bCs/>
        </w:rPr>
        <w:t>Office</w:t>
      </w:r>
      <w:proofErr w:type="spellEnd"/>
      <w:r w:rsidRPr="00EB7FFA">
        <w:rPr>
          <w:b/>
          <w:bCs/>
        </w:rPr>
        <w:t xml:space="preserve"> </w:t>
      </w:r>
      <w:proofErr w:type="spellStart"/>
      <w:r w:rsidRPr="00EB7FFA">
        <w:rPr>
          <w:b/>
          <w:bCs/>
        </w:rPr>
        <w:t>Excel</w:t>
      </w:r>
      <w:proofErr w:type="spellEnd"/>
      <w:r w:rsidRPr="00EB7FFA">
        <w:t xml:space="preserve">) — программа для работы с электронными таблицами, созданная корпорацией </w:t>
      </w:r>
      <w:proofErr w:type="spellStart"/>
      <w:r w:rsidRPr="00EB7FFA">
        <w:t>Microsoft</w:t>
      </w:r>
      <w:proofErr w:type="spellEnd"/>
      <w:r w:rsidRPr="00EB7FFA">
        <w:t xml:space="preserve"> для </w:t>
      </w:r>
      <w:proofErr w:type="spellStart"/>
      <w:r w:rsidRPr="00EB7FFA">
        <w:t>Microsoft</w:t>
      </w:r>
      <w:proofErr w:type="spellEnd"/>
      <w:r w:rsidRPr="00EB7FFA">
        <w:t xml:space="preserve"> </w:t>
      </w:r>
      <w:proofErr w:type="spellStart"/>
      <w:r w:rsidRPr="00EB7FFA">
        <w:t>Windows</w:t>
      </w:r>
      <w:proofErr w:type="spellEnd"/>
      <w:r w:rsidRPr="00EB7FFA">
        <w:t xml:space="preserve">, </w:t>
      </w:r>
      <w:proofErr w:type="spellStart"/>
      <w:r w:rsidRPr="00EB7FFA">
        <w:t>Windows</w:t>
      </w:r>
      <w:proofErr w:type="spellEnd"/>
      <w:r w:rsidRPr="00EB7FFA">
        <w:t xml:space="preserve"> NT и </w:t>
      </w:r>
      <w:proofErr w:type="spellStart"/>
      <w:r w:rsidRPr="00EB7FFA">
        <w:t>Mac</w:t>
      </w:r>
      <w:proofErr w:type="spellEnd"/>
      <w:r w:rsidRPr="00EB7FFA">
        <w:t xml:space="preserve"> OS. Входит в состав пакета </w:t>
      </w:r>
      <w:proofErr w:type="spellStart"/>
      <w:r w:rsidRPr="00EB7FFA">
        <w:t>Microsoft</w:t>
      </w:r>
      <w:proofErr w:type="spellEnd"/>
      <w:r w:rsidRPr="00EB7FFA">
        <w:t xml:space="preserve"> </w:t>
      </w:r>
      <w:proofErr w:type="spellStart"/>
      <w:r w:rsidRPr="00EB7FFA">
        <w:t>Office</w:t>
      </w:r>
      <w:proofErr w:type="spellEnd"/>
      <w:r w:rsidRPr="00EB7FFA">
        <w:t>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 xml:space="preserve">Интерфейс программы очень схож с </w:t>
      </w:r>
      <w:proofErr w:type="spellStart"/>
      <w:r w:rsidRPr="00EB7FFA">
        <w:rPr>
          <w:rStyle w:val="a4"/>
        </w:rPr>
        <w:t>Microsoft</w:t>
      </w:r>
      <w:proofErr w:type="spellEnd"/>
      <w:r w:rsidRPr="00EB7FFA">
        <w:rPr>
          <w:rStyle w:val="a4"/>
        </w:rPr>
        <w:t xml:space="preserve"> </w:t>
      </w:r>
      <w:proofErr w:type="spellStart"/>
      <w:r w:rsidRPr="00EB7FFA">
        <w:rPr>
          <w:rStyle w:val="a4"/>
        </w:rPr>
        <w:t>Word</w:t>
      </w:r>
      <w:proofErr w:type="spellEnd"/>
      <w:r w:rsidRPr="00EB7FFA">
        <w:t xml:space="preserve">. После запуска программы экран </w:t>
      </w:r>
      <w:proofErr w:type="spellStart"/>
      <w:r w:rsidRPr="00EB7FFA">
        <w:t>Excel</w:t>
      </w:r>
      <w:proofErr w:type="spellEnd"/>
      <w:r w:rsidRPr="00EB7FFA">
        <w:t xml:space="preserve"> содержит пять областей (по порядку сверху вниз):</w:t>
      </w:r>
    </w:p>
    <w:p w:rsidR="000B6AC0" w:rsidRPr="00EB7FFA" w:rsidRDefault="000B6AC0" w:rsidP="000B6AC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B7FFA">
        <w:t>строка меню;</w:t>
      </w:r>
    </w:p>
    <w:p w:rsidR="000B6AC0" w:rsidRPr="00EB7FFA" w:rsidRDefault="000B6AC0" w:rsidP="000B6AC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B7FFA">
        <w:t>панели инструментов;</w:t>
      </w:r>
    </w:p>
    <w:p w:rsidR="000B6AC0" w:rsidRPr="00EB7FFA" w:rsidRDefault="000B6AC0" w:rsidP="000B6AC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B7FFA">
        <w:t>строка формул;</w:t>
      </w:r>
    </w:p>
    <w:p w:rsidR="000B6AC0" w:rsidRPr="00EB7FFA" w:rsidRDefault="000B6AC0" w:rsidP="000B6AC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B7FFA">
        <w:t>окно книги;</w:t>
      </w:r>
    </w:p>
    <w:p w:rsidR="000B6AC0" w:rsidRPr="00EB7FFA" w:rsidRDefault="000B6AC0" w:rsidP="000B6AC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B7FFA">
        <w:t>строка состояния.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 xml:space="preserve">Основным отличием от </w:t>
      </w:r>
      <w:proofErr w:type="spellStart"/>
      <w:r w:rsidRPr="00EB7FFA">
        <w:t>Word</w:t>
      </w:r>
      <w:proofErr w:type="spellEnd"/>
      <w:r w:rsidRPr="00EB7FFA">
        <w:t xml:space="preserve"> является присутствие вместо окна документа, так называемого окна книги, другими словами электронной таблицы.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rPr>
          <w:rStyle w:val="a5"/>
        </w:rPr>
        <w:t xml:space="preserve">Книга </w:t>
      </w:r>
      <w:proofErr w:type="spellStart"/>
      <w:r w:rsidRPr="00EB7FFA">
        <w:rPr>
          <w:rStyle w:val="a5"/>
        </w:rPr>
        <w:t>Excel</w:t>
      </w:r>
      <w:proofErr w:type="spellEnd"/>
      <w:r w:rsidRPr="00EB7FFA">
        <w:t xml:space="preserve"> разбита на несколько листов (таблиц). Листы можно удалять или добавлять новые. Как и всякая таблица, лист </w:t>
      </w:r>
      <w:proofErr w:type="spellStart"/>
      <w:r w:rsidRPr="00EB7FFA">
        <w:t>Excel</w:t>
      </w:r>
      <w:proofErr w:type="spellEnd"/>
      <w:r w:rsidRPr="00EB7FFA">
        <w:t xml:space="preserve"> состоит из строк и столбцов, пересечения которых образуют ячейки.</w:t>
      </w:r>
    </w:p>
    <w:p w:rsidR="000B6AC0" w:rsidRPr="00EB7FFA" w:rsidRDefault="000B6AC0" w:rsidP="000B6AC0">
      <w:pPr>
        <w:spacing w:line="360" w:lineRule="auto"/>
        <w:ind w:firstLine="540"/>
        <w:jc w:val="both"/>
      </w:pPr>
      <w:r>
        <w:rPr>
          <w:noProof/>
        </w:rPr>
        <w:drawing>
          <wp:inline distT="0" distB="0" distL="0" distR="0">
            <wp:extent cx="4572000" cy="2695575"/>
            <wp:effectExtent l="19050" t="0" r="0" b="0"/>
            <wp:docPr id="1" name="Рисунок 1" descr="Стартовое окно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ое окно exc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В нижней части окна книги находится несколько кнопок, с помощью которых можно переходить от одного листа к другому. Если видны не все ярлычки листов, то для просмотра содержания книги можно использовать четыре кнопки, расположенные в нижнем левом углу окна.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rPr>
          <w:rStyle w:val="a5"/>
        </w:rPr>
        <w:t xml:space="preserve">Ячейки </w:t>
      </w:r>
      <w:proofErr w:type="spellStart"/>
      <w:r w:rsidRPr="00EB7FFA">
        <w:rPr>
          <w:rStyle w:val="a5"/>
        </w:rPr>
        <w:t>Excel</w:t>
      </w:r>
      <w:proofErr w:type="spellEnd"/>
      <w:r w:rsidRPr="00EB7FFA">
        <w:t xml:space="preserve"> являются основными строительными единицами рабочего листа. Каждая ячейка имеет свои строго определенные координаты, или адрес ячейки, где можно хранить и отображать информацию. Ячейка, находящаяся на пересечении столбца</w:t>
      </w:r>
      <w:proofErr w:type="gramStart"/>
      <w:r w:rsidRPr="00EB7FFA">
        <w:t xml:space="preserve"> А</w:t>
      </w:r>
      <w:proofErr w:type="gramEnd"/>
      <w:r w:rsidRPr="00EB7FFA">
        <w:t xml:space="preserve"> и строки 1 имеет адрес А1.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lastRenderedPageBreak/>
        <w:t>Зачастую границы данных таблицы выходят за пределы экрана монитора. В этом случае для просмотра содержимого листа надо использовать полосы прокрутки, расположенные вдоль правой и нижней сторон окна книги.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 xml:space="preserve">В верхней части рабочей области </w:t>
      </w:r>
      <w:proofErr w:type="spellStart"/>
      <w:r w:rsidRPr="00EB7FFA">
        <w:t>Excel</w:t>
      </w:r>
      <w:proofErr w:type="spellEnd"/>
      <w:r w:rsidRPr="00EB7FFA">
        <w:t xml:space="preserve"> расположена строка меню. Ниже находятся панели инструментов с кнопками, выполняющими наиболее часто используемые функции. Работа с этой частью рабочей области </w:t>
      </w:r>
      <w:proofErr w:type="spellStart"/>
      <w:r w:rsidRPr="00EB7FFA">
        <w:t>Excel</w:t>
      </w:r>
      <w:proofErr w:type="spellEnd"/>
      <w:r w:rsidRPr="00EB7FFA">
        <w:t xml:space="preserve"> аналогична работе в </w:t>
      </w:r>
      <w:proofErr w:type="spellStart"/>
      <w:r w:rsidRPr="00EB7FFA">
        <w:t>Word</w:t>
      </w:r>
      <w:proofErr w:type="spellEnd"/>
      <w:r w:rsidRPr="00EB7FFA">
        <w:t>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 xml:space="preserve">Ниже панели инструментов расположена строка формул. </w:t>
      </w:r>
    </w:p>
    <w:p w:rsidR="000B6AC0" w:rsidRPr="00EB7FFA" w:rsidRDefault="000B6AC0" w:rsidP="000B6AC0">
      <w:pPr>
        <w:spacing w:line="360" w:lineRule="auto"/>
        <w:ind w:firstLine="540"/>
        <w:jc w:val="both"/>
      </w:pPr>
      <w:r>
        <w:rPr>
          <w:noProof/>
        </w:rPr>
        <w:drawing>
          <wp:inline distT="0" distB="0" distL="0" distR="0">
            <wp:extent cx="2505075" cy="942975"/>
            <wp:effectExtent l="19050" t="0" r="9525" b="0"/>
            <wp:docPr id="2" name="Рисунок 2" descr="Строка формул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ка формул exc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 xml:space="preserve">Содержимое активной (выделенной в данный момент) ячейки </w:t>
      </w:r>
      <w:proofErr w:type="spellStart"/>
      <w:r w:rsidRPr="00EB7FFA">
        <w:t>Excel</w:t>
      </w:r>
      <w:proofErr w:type="spellEnd"/>
      <w:r w:rsidRPr="00EB7FFA">
        <w:t xml:space="preserve"> всегда появляется в строке формул. В процессе ввода или редактирования данных в ячейке, в строке формул появляются три кнопки: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- кнопка отмены (красный крестик);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- кнопка ввода (зеленая галочка);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- кнопка изменения формулы (знак функции).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Информацию можно вводить как непосредственно в ячейку, так и в строку формул.</w:t>
      </w:r>
    </w:p>
    <w:p w:rsidR="000B6AC0" w:rsidRPr="00EB7FFA" w:rsidRDefault="000B6AC0" w:rsidP="000B6AC0">
      <w:pPr>
        <w:pStyle w:val="a3"/>
        <w:spacing w:before="0" w:beforeAutospacing="0" w:after="0" w:afterAutospacing="0" w:line="360" w:lineRule="auto"/>
        <w:ind w:firstLine="540"/>
        <w:jc w:val="both"/>
      </w:pPr>
      <w:r w:rsidRPr="00EB7FFA">
        <w:t>В самом низу окна рабочей области находится строка состояния, показывающая режим работы программы.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 xml:space="preserve"> Данные рабочей книги размещаются в рабочих листах, содержащих</w:t>
      </w:r>
      <w:r>
        <w:t xml:space="preserve"> </w:t>
      </w:r>
      <w:r w:rsidRPr="00EB7FFA">
        <w:t>ячейки, где хранятся данные и формулы, а также диаграммы, отображающие эти данные в</w:t>
      </w:r>
      <w:r>
        <w:t xml:space="preserve"> </w:t>
      </w:r>
      <w:r w:rsidRPr="00EB7FFA">
        <w:t>графической форме. Ячейки и диаграммы могут иметь ассоциированные с ними</w:t>
      </w:r>
      <w:r>
        <w:t xml:space="preserve"> </w:t>
      </w:r>
      <w:r w:rsidRPr="00EB7FFA">
        <w:t>форматирование (шрифты, цвета и параметры разметки).</w:t>
      </w:r>
      <w:r>
        <w:t xml:space="preserve"> </w:t>
      </w:r>
      <w:r w:rsidRPr="00EB7FFA">
        <w:t>Одни компоненты рабочей книги (например, данные в ячейках и диаграммы) хранятся</w:t>
      </w:r>
      <w:r>
        <w:t xml:space="preserve"> </w:t>
      </w:r>
      <w:r w:rsidRPr="00EB7FFA">
        <w:t>в рабочих листах, другие (например, макросы, параметры страниц и защиты, действующие</w:t>
      </w:r>
      <w:r>
        <w:t xml:space="preserve"> </w:t>
      </w:r>
      <w:r w:rsidRPr="00EB7FFA">
        <w:t>на уровне всей книги) – в файле рабочей книги.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 xml:space="preserve">Основными типами файлов, с которыми работает </w:t>
      </w:r>
      <w:proofErr w:type="spellStart"/>
      <w:r w:rsidRPr="00EB7FFA">
        <w:t>Excel</w:t>
      </w:r>
      <w:proofErr w:type="spellEnd"/>
      <w:r w:rsidRPr="00EB7FFA">
        <w:t>, являются: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• Рабочие книги с расширением .XLS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• Шаблоны. Шаблон специальная рабочая книга, служащая образцом при создании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новых рабочих книг. Файлы шаблонов имеют расширение XLT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• Надстройки. Надстройка, скомпилированная из рабочей книги, имеет расширение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.XLA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 xml:space="preserve">Рабочим полем табличного процессора является </w:t>
      </w:r>
      <w:r w:rsidRPr="00EB7FFA">
        <w:rPr>
          <w:i/>
          <w:iCs/>
        </w:rPr>
        <w:t xml:space="preserve">экран дисплея, </w:t>
      </w:r>
      <w:r w:rsidRPr="00EB7FFA">
        <w:t>на котором электронная таблица пред</w:t>
      </w:r>
      <w:r w:rsidRPr="00EB7FFA">
        <w:softHyphen/>
        <w:t xml:space="preserve">ставляется в виде матрицы. ЭТ, подобно шахматной доске, </w:t>
      </w:r>
      <w:proofErr w:type="gramStart"/>
      <w:r w:rsidRPr="00EB7FFA">
        <w:lastRenderedPageBreak/>
        <w:t>разделена</w:t>
      </w:r>
      <w:proofErr w:type="gramEnd"/>
      <w:r w:rsidRPr="00EB7FFA">
        <w:t xml:space="preserve"> на клетки, которые принято назы</w:t>
      </w:r>
      <w:r w:rsidRPr="00EB7FFA">
        <w:softHyphen/>
        <w:t xml:space="preserve">вать </w:t>
      </w:r>
      <w:r w:rsidRPr="00EB7FFA">
        <w:rPr>
          <w:i/>
          <w:iCs/>
        </w:rPr>
        <w:t xml:space="preserve">ячейками таблицы. </w:t>
      </w:r>
      <w:r w:rsidRPr="00EB7FFA">
        <w:t>Строки и столбцы таблицы имеют обозначения. Чаще всего строки имеют чис</w:t>
      </w:r>
      <w:r w:rsidRPr="00EB7FFA">
        <w:softHyphen/>
        <w:t>ловую нумерацию, а столбцы — буквенные (буквы ла</w:t>
      </w:r>
      <w:r w:rsidRPr="00EB7FFA">
        <w:softHyphen/>
        <w:t>тинского алфавита) обозначения.</w:t>
      </w:r>
    </w:p>
    <w:p w:rsidR="000B6AC0" w:rsidRPr="00EB7FFA" w:rsidRDefault="000B6AC0" w:rsidP="000B6AC0">
      <w:pPr>
        <w:shd w:val="clear" w:color="auto" w:fill="FFFFFF"/>
        <w:spacing w:line="360" w:lineRule="auto"/>
        <w:ind w:firstLine="540"/>
        <w:jc w:val="both"/>
      </w:pPr>
      <w:r w:rsidRPr="00EB7FFA">
        <w:t>В каждом файле *.</w:t>
      </w:r>
      <w:proofErr w:type="spellStart"/>
      <w:r w:rsidRPr="00EB7FFA">
        <w:rPr>
          <w:lang w:val="en-US"/>
        </w:rPr>
        <w:t>xls</w:t>
      </w:r>
      <w:proofErr w:type="spellEnd"/>
      <w:r w:rsidRPr="00EB7FFA">
        <w:t xml:space="preserve"> может размещаться от 1 до 255 электронных таблиц, каждая из которых называется рабочим листом (</w:t>
      </w:r>
      <w:r w:rsidRPr="00EB7FFA">
        <w:rPr>
          <w:lang w:val="en-US"/>
        </w:rPr>
        <w:t>Sheet</w:t>
      </w:r>
      <w:r w:rsidRPr="00EB7FFA">
        <w:t>). Одна электронная таблица состоит из 16384 строк (</w:t>
      </w:r>
      <w:r w:rsidRPr="00EB7FFA">
        <w:rPr>
          <w:lang w:val="en-US"/>
        </w:rPr>
        <w:t>row</w:t>
      </w:r>
      <w:r w:rsidRPr="00EB7FFA">
        <w:t>) и 256 столбцов (</w:t>
      </w:r>
      <w:r w:rsidRPr="00EB7FFA">
        <w:rPr>
          <w:lang w:val="en-US"/>
        </w:rPr>
        <w:t>column</w:t>
      </w:r>
      <w:r w:rsidRPr="00EB7FFA">
        <w:t>), размещенных в памяти ком</w:t>
      </w:r>
      <w:r w:rsidRPr="00EB7FFA">
        <w:softHyphen/>
        <w:t>пьютера. Строки пронумерованы целыми числами от 1 до 16384, а столбцы обозначены буквами латинско</w:t>
      </w:r>
      <w:r w:rsidRPr="00EB7FFA">
        <w:softHyphen/>
        <w:t xml:space="preserve">го алфавита </w:t>
      </w:r>
      <w:r w:rsidRPr="00EB7FFA">
        <w:rPr>
          <w:lang w:val="en-US"/>
        </w:rPr>
        <w:t>A</w:t>
      </w:r>
      <w:r w:rsidRPr="00EB7FFA">
        <w:t>,</w:t>
      </w:r>
      <w:r w:rsidRPr="00EB7FFA">
        <w:rPr>
          <w:lang w:val="en-US"/>
        </w:rPr>
        <w:t>B</w:t>
      </w:r>
      <w:r w:rsidRPr="00EB7FFA">
        <w:t>,</w:t>
      </w:r>
      <w:r w:rsidRPr="00EB7FFA">
        <w:rPr>
          <w:lang w:val="en-US"/>
        </w:rPr>
        <w:t>C</w:t>
      </w:r>
      <w:r w:rsidRPr="00EB7FFA">
        <w:t>,...,</w:t>
      </w:r>
      <w:r w:rsidRPr="00EB7FFA">
        <w:rPr>
          <w:lang w:val="en-US"/>
        </w:rPr>
        <w:t>Z</w:t>
      </w:r>
      <w:r w:rsidRPr="00EB7FFA">
        <w:t>,</w:t>
      </w:r>
      <w:r w:rsidRPr="00EB7FFA">
        <w:rPr>
          <w:lang w:val="en-US"/>
        </w:rPr>
        <w:t>AA</w:t>
      </w:r>
      <w:r w:rsidRPr="00EB7FFA">
        <w:t>,</w:t>
      </w:r>
      <w:r w:rsidRPr="00EB7FFA">
        <w:rPr>
          <w:lang w:val="en-US"/>
        </w:rPr>
        <w:t>AB</w:t>
      </w:r>
      <w:r w:rsidRPr="00EB7FFA">
        <w:t>,</w:t>
      </w:r>
      <w:r w:rsidRPr="00EB7FFA">
        <w:rPr>
          <w:lang w:val="en-US"/>
        </w:rPr>
        <w:t>AC</w:t>
      </w:r>
      <w:r w:rsidRPr="00EB7FFA">
        <w:t>,...,</w:t>
      </w:r>
      <w:r w:rsidRPr="00EB7FFA">
        <w:rPr>
          <w:lang w:val="en-US"/>
        </w:rPr>
        <w:t>IY</w:t>
      </w:r>
      <w:r w:rsidRPr="00EB7FFA">
        <w:t>.</w:t>
      </w:r>
    </w:p>
    <w:p w:rsidR="000B6AC0" w:rsidRDefault="000B6AC0" w:rsidP="000B6AC0">
      <w:pPr>
        <w:shd w:val="clear" w:color="auto" w:fill="FFFFFF"/>
        <w:spacing w:line="360" w:lineRule="auto"/>
        <w:ind w:firstLine="540"/>
        <w:jc w:val="both"/>
      </w:pPr>
      <w:r w:rsidRPr="00EB7FFA">
        <w:t xml:space="preserve">На пересечении столбца и строки располагается основной элемент таблицы — </w:t>
      </w:r>
      <w:r w:rsidRPr="00EB7FFA">
        <w:rPr>
          <w:i/>
          <w:iCs/>
        </w:rPr>
        <w:t xml:space="preserve">ячейка </w:t>
      </w:r>
      <w:r w:rsidRPr="00EB7FFA">
        <w:t>(</w:t>
      </w:r>
      <w:r w:rsidRPr="00EB7FFA">
        <w:rPr>
          <w:lang w:val="en-US"/>
        </w:rPr>
        <w:t>cell</w:t>
      </w:r>
      <w:r w:rsidRPr="00EB7FFA">
        <w:t>). В любую ячейку можно ввести исходные данные — число, текст, а также формулу для расчета производной информа</w:t>
      </w:r>
      <w:r w:rsidRPr="00EB7FFA">
        <w:softHyphen/>
        <w:t xml:space="preserve">ции. Ширину столбца или строки можно менять при помощи </w:t>
      </w:r>
      <w:r w:rsidRPr="00EB7FFA">
        <w:rPr>
          <w:i/>
          <w:iCs/>
        </w:rPr>
        <w:t xml:space="preserve">мыши. </w:t>
      </w:r>
      <w:r w:rsidRPr="00EB7FFA">
        <w:t>При вводе данных в ячейку это про</w:t>
      </w:r>
      <w:r w:rsidRPr="00EB7FFA">
        <w:softHyphen/>
        <w:t>исходит автоматически, т.е. электронные таблицы яв</w:t>
      </w:r>
      <w:r w:rsidRPr="00EB7FFA">
        <w:softHyphen/>
        <w:t xml:space="preserve">ляются «резиновыми». </w:t>
      </w:r>
    </w:p>
    <w:p w:rsidR="000B6AC0" w:rsidRPr="00EB7FFA" w:rsidRDefault="000B6AC0" w:rsidP="000B6AC0">
      <w:pPr>
        <w:shd w:val="clear" w:color="auto" w:fill="FFFFFF"/>
        <w:spacing w:line="360" w:lineRule="auto"/>
        <w:ind w:firstLine="540"/>
        <w:jc w:val="both"/>
      </w:pPr>
      <w:r w:rsidRPr="00EB7FFA">
        <w:t>Чтобы сделать ячейку активной, надо указать в нее мышью и нажать левую клавишу мыши. Ячейка при этом будет выделена прямоугольной рамкой.</w:t>
      </w:r>
    </w:p>
    <w:p w:rsidR="000B6AC0" w:rsidRPr="00EB7FFA" w:rsidRDefault="000B6AC0" w:rsidP="000B6AC0">
      <w:pPr>
        <w:shd w:val="clear" w:color="auto" w:fill="FFFFFF"/>
        <w:spacing w:line="360" w:lineRule="auto"/>
        <w:ind w:firstLine="540"/>
        <w:jc w:val="both"/>
      </w:pPr>
      <w:r w:rsidRPr="00EB7FFA">
        <w:t xml:space="preserve">При вводе формулы надо </w:t>
      </w:r>
      <w:proofErr w:type="gramStart"/>
      <w:r w:rsidRPr="00EB7FFA">
        <w:t>сперва</w:t>
      </w:r>
      <w:proofErr w:type="gramEnd"/>
      <w:r w:rsidRPr="00EB7FFA">
        <w:t xml:space="preserve"> вводить знак =, поскольку знак = является признаком формулы. </w:t>
      </w:r>
      <w:proofErr w:type="gramStart"/>
      <w:r w:rsidRPr="00EB7FFA">
        <w:t>Пря</w:t>
      </w:r>
      <w:r w:rsidRPr="00EB7FFA">
        <w:softHyphen/>
        <w:t>моугольная группа ячеек, заданная первой и послед</w:t>
      </w:r>
      <w:r w:rsidRPr="00EB7FFA">
        <w:softHyphen/>
        <w:t xml:space="preserve">ней ячейкой, разделяемых двоеточием, называется </w:t>
      </w:r>
      <w:r w:rsidRPr="00EB7FFA">
        <w:rPr>
          <w:i/>
          <w:iCs/>
        </w:rPr>
        <w:t>интервалом.</w:t>
      </w:r>
      <w:proofErr w:type="gramEnd"/>
      <w:r w:rsidRPr="00EB7FFA">
        <w:rPr>
          <w:i/>
          <w:iCs/>
        </w:rPr>
        <w:t xml:space="preserve"> </w:t>
      </w:r>
      <w:r w:rsidRPr="00EB7FFA">
        <w:t>Выделение группы ячеек производится мышью.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В ячейках хранятся постоянные величины следующих типов: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• Числовые величины в различных форматах (дата, время, денежные суммы и т. д.)</w:t>
      </w:r>
    </w:p>
    <w:p w:rsidR="000B6AC0" w:rsidRPr="00EB7FFA" w:rsidRDefault="000B6AC0" w:rsidP="000B6AC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EB7FFA">
        <w:t>• Текст</w:t>
      </w:r>
    </w:p>
    <w:p w:rsidR="00773945" w:rsidRDefault="00773945"/>
    <w:sectPr w:rsidR="00773945" w:rsidSect="0077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B54"/>
    <w:multiLevelType w:val="multilevel"/>
    <w:tmpl w:val="9DF2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C0"/>
    <w:rsid w:val="000B6AC0"/>
    <w:rsid w:val="00147E5B"/>
    <w:rsid w:val="007256F6"/>
    <w:rsid w:val="0077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6AC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6AC0"/>
    <w:rPr>
      <w:b/>
      <w:bCs/>
    </w:rPr>
  </w:style>
  <w:style w:type="character" w:styleId="a5">
    <w:name w:val="Emphasis"/>
    <w:basedOn w:val="a0"/>
    <w:qFormat/>
    <w:rsid w:val="000B6A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6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Иван</cp:lastModifiedBy>
  <cp:revision>3</cp:revision>
  <cp:lastPrinted>2009-09-29T14:16:00Z</cp:lastPrinted>
  <dcterms:created xsi:type="dcterms:W3CDTF">2007-07-25T11:33:00Z</dcterms:created>
  <dcterms:modified xsi:type="dcterms:W3CDTF">2009-09-29T14:16:00Z</dcterms:modified>
</cp:coreProperties>
</file>