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0E" w:rsidRDefault="00F6190E" w:rsidP="005E2285">
      <w:pPr>
        <w:spacing w:line="360" w:lineRule="auto"/>
        <w:ind w:firstLine="539"/>
        <w:jc w:val="both"/>
        <w:rPr>
          <w:b/>
        </w:rPr>
      </w:pPr>
      <w:r>
        <w:rPr>
          <w:b/>
        </w:rPr>
        <w:t>Вопрос 1.</w:t>
      </w:r>
    </w:p>
    <w:p w:rsidR="005E2285" w:rsidRPr="00EB7FFA" w:rsidRDefault="005E2285" w:rsidP="005E2285">
      <w:pPr>
        <w:spacing w:line="360" w:lineRule="auto"/>
        <w:ind w:firstLine="539"/>
        <w:jc w:val="both"/>
      </w:pPr>
      <w:r w:rsidRPr="00EB7FFA">
        <w:rPr>
          <w:b/>
        </w:rPr>
        <w:t>Информатика </w:t>
      </w:r>
      <w:r w:rsidRPr="00EB7FFA">
        <w:t xml:space="preserve">(от  французского  </w:t>
      </w:r>
      <w:proofErr w:type="spellStart"/>
      <w:r w:rsidRPr="00EB7FFA">
        <w:t>information</w:t>
      </w:r>
      <w:proofErr w:type="spellEnd"/>
      <w:r w:rsidRPr="00EB7FFA">
        <w:t xml:space="preserve">  -  информация  и </w:t>
      </w:r>
      <w:proofErr w:type="spellStart"/>
      <w:r w:rsidRPr="00EB7FFA">
        <w:t>automatioque</w:t>
      </w:r>
      <w:proofErr w:type="spellEnd"/>
      <w:r w:rsidRPr="00EB7FFA">
        <w:t xml:space="preserve"> -автоматика)  -  область научно-технической деятельности, занимающаяся исследованием процессов получения,  передачи, обработки, хранения,  представления информации,  решением проблем создания, внедрения и использования информационной техники и технологии во  всех сферах общественной жизни;  одно из главных направлений научно-технического прогресса.</w:t>
      </w:r>
    </w:p>
    <w:p w:rsidR="005E2285" w:rsidRPr="00EB7FFA" w:rsidRDefault="005E2285" w:rsidP="005E2285">
      <w:pPr>
        <w:pStyle w:val="a3"/>
        <w:spacing w:line="360" w:lineRule="auto"/>
        <w:ind w:firstLine="539"/>
        <w:rPr>
          <w:szCs w:val="24"/>
        </w:rPr>
      </w:pPr>
      <w:r w:rsidRPr="00EB7FFA">
        <w:rPr>
          <w:szCs w:val="24"/>
        </w:rPr>
        <w:t>В некоторых  более  кратких определениях  информатика  трактуется как особая наука о законах и методах получения и  измерения, накопления и хранения, переработки и передачи информации с применением математических и технических средств. Однако все имеющиеся определения отражают наличие двух главных составляющих информатики - информации и соответствующих средств ее обработки.  Бытует и такое, самое  краткое  определение:  информатика  - это информация плюс автоматика.</w:t>
      </w:r>
    </w:p>
    <w:p w:rsidR="005E2285" w:rsidRPr="00EB7FFA" w:rsidRDefault="005E2285" w:rsidP="005E2285">
      <w:pPr>
        <w:pStyle w:val="a5"/>
        <w:spacing w:before="0" w:beforeAutospacing="0" w:after="0" w:afterAutospacing="0" w:line="360" w:lineRule="auto"/>
        <w:ind w:firstLine="539"/>
        <w:jc w:val="both"/>
      </w:pPr>
      <w:r w:rsidRPr="00EB7FFA">
        <w:rPr>
          <w:b/>
          <w:bCs/>
        </w:rPr>
        <w:t>Информационные технологии</w:t>
      </w:r>
      <w:r w:rsidRPr="00EB7FFA">
        <w:t xml:space="preserve">  — широкий класс дисциплин и областей деятельности, относящихся к технологиям управления и обработки данных, в том числе, с применением вычислительной техники.                                                                                     </w:t>
      </w:r>
    </w:p>
    <w:p w:rsidR="005E2285" w:rsidRPr="00EB7FFA" w:rsidRDefault="005E2285" w:rsidP="005E2285">
      <w:pPr>
        <w:pStyle w:val="a5"/>
        <w:spacing w:before="0" w:beforeAutospacing="0" w:after="0" w:afterAutospacing="0" w:line="360" w:lineRule="auto"/>
        <w:ind w:firstLine="539"/>
        <w:jc w:val="both"/>
      </w:pPr>
      <w:r w:rsidRPr="00EB7FFA">
        <w:t xml:space="preserve">В настоящее время, под информационными технологиями, чаще всего, понимают </w:t>
      </w:r>
      <w:r w:rsidRPr="00EB7FFA">
        <w:rPr>
          <w:bCs/>
          <w:iCs/>
        </w:rPr>
        <w:t>компьютерные технологии</w:t>
      </w:r>
      <w:r w:rsidRPr="00EB7FFA">
        <w:t xml:space="preserve">. В частности, ИТ имеют дело с использованием компьютеров и программного обеспечения для хранения, преобразования, защиты, обработки, передачи и получения информации. Специалистов по компьютерной технике и программированию часто называют </w:t>
      </w:r>
      <w:proofErr w:type="spellStart"/>
      <w:r w:rsidRPr="00EB7FFA">
        <w:t>ИТ-специалистами</w:t>
      </w:r>
      <w:proofErr w:type="spellEnd"/>
      <w:r w:rsidRPr="00EB7FFA">
        <w:t>.</w:t>
      </w:r>
    </w:p>
    <w:p w:rsidR="005E2285" w:rsidRPr="00EB7FFA" w:rsidRDefault="005E2285" w:rsidP="005E2285">
      <w:pPr>
        <w:spacing w:line="360" w:lineRule="auto"/>
        <w:ind w:firstLine="539"/>
        <w:jc w:val="both"/>
      </w:pPr>
      <w:r w:rsidRPr="00EB7FFA">
        <w:t xml:space="preserve">Для того чтобы использовать ЭВМ для обработки данных, необходимо располагать некоторым способом представления данных. </w:t>
      </w:r>
      <w:r w:rsidRPr="00EB7FFA">
        <w:rPr>
          <w:b/>
        </w:rPr>
        <w:t>Способ представления данных</w:t>
      </w:r>
      <w:r w:rsidRPr="00EB7FFA">
        <w:t xml:space="preserve"> будет зависеть от того, для кого эти данные предназначены: для человека (внешнее представление) или для ЭВМ (внутреннее представление).</w:t>
      </w:r>
    </w:p>
    <w:p w:rsidR="005E2285" w:rsidRPr="00EB7FFA" w:rsidRDefault="005E2285" w:rsidP="005E2285">
      <w:pPr>
        <w:spacing w:line="360" w:lineRule="auto"/>
        <w:ind w:firstLine="540"/>
        <w:jc w:val="both"/>
      </w:pPr>
      <w:r w:rsidRPr="00EB7FFA">
        <w:t xml:space="preserve">Во внутреннем представлении данные могут быть описаны в аналоговой (непрерывной) или цифровой (дискретной) формах. В соответствии с этим различают аналоговые (в прошлом) и цифровые (сейчас) ЭВМ. </w:t>
      </w:r>
    </w:p>
    <w:p w:rsidR="005E2285" w:rsidRPr="00EB7FFA" w:rsidRDefault="005E2285" w:rsidP="005E2285">
      <w:pPr>
        <w:spacing w:line="360" w:lineRule="auto"/>
        <w:ind w:firstLine="540"/>
        <w:jc w:val="both"/>
      </w:pPr>
      <w:r w:rsidRPr="00EB7FFA">
        <w:t>Любые виды данных, обрабатываемых на ЭВМ, могут быть сведены к совокупности простейших форм: набор символов (текст), звук (мелодия), изображение (фотографии, рисунки, схемы), вещественные и целые числа (числовая информация).</w:t>
      </w:r>
    </w:p>
    <w:p w:rsidR="005E2285" w:rsidRPr="00EB7FFA" w:rsidRDefault="005E2285" w:rsidP="005E2285">
      <w:pPr>
        <w:spacing w:line="360" w:lineRule="auto"/>
        <w:ind w:firstLine="540"/>
        <w:jc w:val="both"/>
      </w:pPr>
      <w:r w:rsidRPr="00EB7FFA">
        <w:t>Каждый такой вид данных должен быть некоторым универсальным образом представлен в виде набора целых чисел, т.к. ЭВМ цифровые! Правила такого представления разрабатываются научными институтами и оформляются в виде стандартов.</w:t>
      </w:r>
    </w:p>
    <w:p w:rsidR="005E2285" w:rsidRPr="00EB7FFA" w:rsidRDefault="005E2285" w:rsidP="005E2285">
      <w:pPr>
        <w:spacing w:line="360" w:lineRule="auto"/>
        <w:ind w:firstLine="540"/>
        <w:jc w:val="both"/>
      </w:pPr>
    </w:p>
    <w:p w:rsidR="005E2285" w:rsidRPr="00EB7FFA" w:rsidRDefault="005E2285" w:rsidP="005E2285">
      <w:pPr>
        <w:spacing w:line="360" w:lineRule="auto"/>
        <w:ind w:firstLine="540"/>
        <w:jc w:val="both"/>
      </w:pPr>
      <w:r w:rsidRPr="00EB7FFA">
        <w:t>Во внешнем представлении все данные хранятся в виде файлов. Во многих случаях требуется ещё более высокий уровень организации данных на внешнем уровне, тогда данные группируются в базы данных.</w:t>
      </w:r>
    </w:p>
    <w:p w:rsidR="005E2285" w:rsidRPr="00EB7FFA" w:rsidRDefault="005E2285" w:rsidP="005E2285">
      <w:pPr>
        <w:spacing w:line="360" w:lineRule="auto"/>
        <w:ind w:firstLine="540"/>
        <w:jc w:val="both"/>
      </w:pPr>
      <w:r w:rsidRPr="00EB7FFA">
        <w:rPr>
          <w:b/>
        </w:rPr>
        <w:t>Задачи по обработке данных</w:t>
      </w:r>
      <w:r w:rsidRPr="00EB7FFA">
        <w:t xml:space="preserve"> предполагают также способы описания процесса самой обработки. Процедуры обработки данных также представляются на внешнем и внутреннем уровне. На внутреннем уровне каждая такая процедура представляет собой последовательность логических операций с целыми числами, и называется программой. Сами логические операции кодируются с помощью средств машинного языка.</w:t>
      </w:r>
    </w:p>
    <w:p w:rsidR="00773945" w:rsidRDefault="00773945" w:rsidP="005E228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285"/>
    <w:rsid w:val="005E2285"/>
    <w:rsid w:val="00773945"/>
    <w:rsid w:val="00824AF9"/>
    <w:rsid w:val="00F6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28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E2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5E22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</cp:lastModifiedBy>
  <cp:revision>2</cp:revision>
  <dcterms:created xsi:type="dcterms:W3CDTF">2007-07-25T09:35:00Z</dcterms:created>
  <dcterms:modified xsi:type="dcterms:W3CDTF">2009-11-09T15:28:00Z</dcterms:modified>
</cp:coreProperties>
</file>