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4A" w:rsidRPr="00C33065" w:rsidRDefault="00B554B2" w:rsidP="00C33065">
      <w:pPr>
        <w:spacing w:line="360" w:lineRule="auto"/>
        <w:rPr>
          <w:rFonts w:ascii="Times New Roman" w:hAnsi="Times New Roman" w:cs="Times New Roman"/>
          <w:sz w:val="28"/>
          <w:szCs w:val="28"/>
        </w:rPr>
      </w:pPr>
      <w:r w:rsidRPr="00C33065">
        <w:rPr>
          <w:rFonts w:ascii="Times New Roman" w:hAnsi="Times New Roman" w:cs="Times New Roman"/>
          <w:sz w:val="28"/>
          <w:szCs w:val="28"/>
        </w:rPr>
        <w:t>Задание 3</w:t>
      </w:r>
    </w:p>
    <w:p w:rsidR="00B554B2" w:rsidRPr="00C33065" w:rsidRDefault="00B554B2" w:rsidP="00C33065">
      <w:pPr>
        <w:spacing w:line="360" w:lineRule="auto"/>
        <w:rPr>
          <w:rFonts w:ascii="Times New Roman" w:hAnsi="Times New Roman" w:cs="Times New Roman"/>
          <w:sz w:val="28"/>
          <w:szCs w:val="28"/>
        </w:rPr>
      </w:pPr>
      <w:r w:rsidRPr="00C33065">
        <w:rPr>
          <w:rFonts w:ascii="Times New Roman" w:hAnsi="Times New Roman" w:cs="Times New Roman"/>
          <w:sz w:val="28"/>
          <w:szCs w:val="28"/>
        </w:rPr>
        <w:t>Датчики вибрации.</w:t>
      </w:r>
    </w:p>
    <w:p w:rsidR="00B554B2"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t>Датчик вибрации (виброметр) – прибор, позволяющий определять параметры вибрационных явлений. Наиболее часто виброметры используются для определения:</w:t>
      </w:r>
    </w:p>
    <w:p w:rsidR="00B554B2" w:rsidRPr="00B554B2" w:rsidRDefault="00B554B2" w:rsidP="00C33065">
      <w:pPr>
        <w:numPr>
          <w:ilvl w:val="0"/>
          <w:numId w:val="1"/>
        </w:numPr>
        <w:shd w:val="clear" w:color="auto" w:fill="FFFFFF"/>
        <w:spacing w:after="0" w:line="360" w:lineRule="auto"/>
        <w:ind w:left="441"/>
        <w:rPr>
          <w:rFonts w:ascii="Times New Roman" w:eastAsia="Times New Roman" w:hAnsi="Times New Roman" w:cs="Times New Roman"/>
          <w:color w:val="494949"/>
          <w:sz w:val="28"/>
          <w:szCs w:val="28"/>
          <w:lang w:eastAsia="ru-RU"/>
        </w:rPr>
      </w:pPr>
      <w:proofErr w:type="spellStart"/>
      <w:r w:rsidRPr="00B554B2">
        <w:rPr>
          <w:rFonts w:ascii="Times New Roman" w:eastAsia="Times New Roman" w:hAnsi="Times New Roman" w:cs="Times New Roman"/>
          <w:color w:val="494949"/>
          <w:sz w:val="28"/>
          <w:szCs w:val="28"/>
          <w:lang w:eastAsia="ru-RU"/>
        </w:rPr>
        <w:t>Виброскорости</w:t>
      </w:r>
      <w:proofErr w:type="spellEnd"/>
    </w:p>
    <w:p w:rsidR="00B554B2" w:rsidRPr="00B554B2" w:rsidRDefault="00B554B2" w:rsidP="00C33065">
      <w:pPr>
        <w:numPr>
          <w:ilvl w:val="0"/>
          <w:numId w:val="1"/>
        </w:numPr>
        <w:shd w:val="clear" w:color="auto" w:fill="FFFFFF"/>
        <w:spacing w:after="0" w:line="360" w:lineRule="auto"/>
        <w:ind w:left="441"/>
        <w:rPr>
          <w:rFonts w:ascii="Times New Roman" w:eastAsia="Times New Roman" w:hAnsi="Times New Roman" w:cs="Times New Roman"/>
          <w:color w:val="494949"/>
          <w:sz w:val="28"/>
          <w:szCs w:val="28"/>
          <w:lang w:eastAsia="ru-RU"/>
        </w:rPr>
      </w:pPr>
      <w:proofErr w:type="spellStart"/>
      <w:r w:rsidRPr="00B554B2">
        <w:rPr>
          <w:rFonts w:ascii="Times New Roman" w:eastAsia="Times New Roman" w:hAnsi="Times New Roman" w:cs="Times New Roman"/>
          <w:color w:val="494949"/>
          <w:sz w:val="28"/>
          <w:szCs w:val="28"/>
          <w:lang w:eastAsia="ru-RU"/>
        </w:rPr>
        <w:t>Виброускорения</w:t>
      </w:r>
      <w:proofErr w:type="spellEnd"/>
    </w:p>
    <w:p w:rsidR="00B554B2" w:rsidRPr="00C33065" w:rsidRDefault="00B554B2" w:rsidP="00C33065">
      <w:pPr>
        <w:numPr>
          <w:ilvl w:val="0"/>
          <w:numId w:val="1"/>
        </w:numPr>
        <w:shd w:val="clear" w:color="auto" w:fill="FFFFFF"/>
        <w:spacing w:after="0" w:line="360" w:lineRule="auto"/>
        <w:ind w:left="441"/>
        <w:rPr>
          <w:rFonts w:ascii="Times New Roman" w:eastAsia="Times New Roman" w:hAnsi="Times New Roman" w:cs="Times New Roman"/>
          <w:color w:val="494949"/>
          <w:sz w:val="28"/>
          <w:szCs w:val="28"/>
          <w:lang w:eastAsia="ru-RU"/>
        </w:rPr>
      </w:pPr>
      <w:proofErr w:type="spellStart"/>
      <w:r w:rsidRPr="00B554B2">
        <w:rPr>
          <w:rFonts w:ascii="Times New Roman" w:eastAsia="Times New Roman" w:hAnsi="Times New Roman" w:cs="Times New Roman"/>
          <w:color w:val="494949"/>
          <w:sz w:val="28"/>
          <w:szCs w:val="28"/>
          <w:lang w:eastAsia="ru-RU"/>
        </w:rPr>
        <w:t>Виброперемещения</w:t>
      </w:r>
      <w:proofErr w:type="spellEnd"/>
    </w:p>
    <w:p w:rsidR="00B554B2" w:rsidRPr="00B554B2" w:rsidRDefault="00B554B2" w:rsidP="00C33065">
      <w:pPr>
        <w:shd w:val="clear" w:color="auto" w:fill="FFFFFF"/>
        <w:spacing w:after="0" w:line="360" w:lineRule="auto"/>
        <w:ind w:left="441"/>
        <w:rPr>
          <w:rFonts w:ascii="Times New Roman" w:eastAsia="Times New Roman" w:hAnsi="Times New Roman" w:cs="Times New Roman"/>
          <w:color w:val="494949"/>
          <w:sz w:val="28"/>
          <w:szCs w:val="28"/>
          <w:lang w:eastAsia="ru-RU"/>
        </w:rPr>
      </w:pPr>
    </w:p>
    <w:p w:rsidR="00B554B2"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t>Проще говоря, если вибрирующий объект считать простым осциллятором, то виброметр позволяет получить сведения как о базовых параметрах его колебаний (частота и амплитуда), так и, в некоторых случаях, получить спектральную характеристику колебательного процесса.</w:t>
      </w:r>
    </w:p>
    <w:p w:rsidR="00B554B2" w:rsidRPr="00C33065" w:rsidRDefault="00B554B2" w:rsidP="00C33065">
      <w:pPr>
        <w:spacing w:line="360" w:lineRule="auto"/>
        <w:rPr>
          <w:rFonts w:ascii="Times New Roman" w:hAnsi="Times New Roman" w:cs="Times New Roman"/>
          <w:sz w:val="28"/>
          <w:szCs w:val="28"/>
        </w:rPr>
      </w:pPr>
      <w:r w:rsidRPr="00C33065">
        <w:rPr>
          <w:rFonts w:ascii="Times New Roman" w:hAnsi="Times New Roman" w:cs="Times New Roman"/>
          <w:noProof/>
          <w:sz w:val="28"/>
          <w:szCs w:val="28"/>
          <w:lang w:eastAsia="ru-RU"/>
        </w:rPr>
        <w:drawing>
          <wp:inline distT="0" distB="0" distL="0" distR="0">
            <wp:extent cx="5940425" cy="1568480"/>
            <wp:effectExtent l="19050" t="0" r="3175" b="0"/>
            <wp:docPr id="1" name="Рисунок 1" descr="Схема датчика виб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датчика вибрации"/>
                    <pic:cNvPicPr>
                      <a:picLocks noChangeAspect="1" noChangeArrowheads="1"/>
                    </pic:cNvPicPr>
                  </pic:nvPicPr>
                  <pic:blipFill>
                    <a:blip r:embed="rId5" cstate="print"/>
                    <a:srcRect/>
                    <a:stretch>
                      <a:fillRect/>
                    </a:stretch>
                  </pic:blipFill>
                  <pic:spPr bwMode="auto">
                    <a:xfrm>
                      <a:off x="0" y="0"/>
                      <a:ext cx="5940425" cy="1568480"/>
                    </a:xfrm>
                    <a:prstGeom prst="rect">
                      <a:avLst/>
                    </a:prstGeom>
                    <a:noFill/>
                    <a:ln w="9525">
                      <a:noFill/>
                      <a:miter lim="800000"/>
                      <a:headEnd/>
                      <a:tailEnd/>
                    </a:ln>
                  </pic:spPr>
                </pic:pic>
              </a:graphicData>
            </a:graphic>
          </wp:inline>
        </w:drawing>
      </w:r>
    </w:p>
    <w:p w:rsidR="00B554B2" w:rsidRPr="00C33065" w:rsidRDefault="00B554B2" w:rsidP="00C33065">
      <w:pPr>
        <w:spacing w:line="360" w:lineRule="auto"/>
        <w:rPr>
          <w:rStyle w:val="a5"/>
          <w:rFonts w:ascii="Times New Roman" w:hAnsi="Times New Roman" w:cs="Times New Roman"/>
          <w:color w:val="494949"/>
          <w:sz w:val="28"/>
          <w:szCs w:val="28"/>
          <w:bdr w:val="none" w:sz="0" w:space="0" w:color="auto" w:frame="1"/>
          <w:shd w:val="clear" w:color="auto" w:fill="FFFFFF"/>
        </w:rPr>
      </w:pPr>
      <w:r w:rsidRPr="00C33065">
        <w:rPr>
          <w:rStyle w:val="a5"/>
          <w:rFonts w:ascii="Times New Roman" w:hAnsi="Times New Roman" w:cs="Times New Roman"/>
          <w:color w:val="494949"/>
          <w:sz w:val="28"/>
          <w:szCs w:val="28"/>
          <w:bdr w:val="none" w:sz="0" w:space="0" w:color="auto" w:frame="1"/>
          <w:shd w:val="clear" w:color="auto" w:fill="FFFFFF"/>
        </w:rPr>
        <w:t>Рис 1. Схема датчика вибрации.</w:t>
      </w:r>
    </w:p>
    <w:p w:rsidR="00B554B2"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t xml:space="preserve">Общая схема датчика вибрации содержит два основных блока (Рисунок 1): </w:t>
      </w:r>
      <w:proofErr w:type="spellStart"/>
      <w:r w:rsidRPr="00C33065">
        <w:rPr>
          <w:rFonts w:ascii="Times New Roman" w:hAnsi="Times New Roman" w:cs="Times New Roman"/>
          <w:color w:val="494949"/>
          <w:sz w:val="28"/>
          <w:szCs w:val="28"/>
          <w:shd w:val="clear" w:color="auto" w:fill="FFFFFF"/>
        </w:rPr>
        <w:t>вибропреобразователь</w:t>
      </w:r>
      <w:proofErr w:type="spellEnd"/>
      <w:r w:rsidRPr="00C33065">
        <w:rPr>
          <w:rFonts w:ascii="Times New Roman" w:hAnsi="Times New Roman" w:cs="Times New Roman"/>
          <w:color w:val="494949"/>
          <w:sz w:val="28"/>
          <w:szCs w:val="28"/>
          <w:shd w:val="clear" w:color="auto" w:fill="FFFFFF"/>
        </w:rPr>
        <w:t xml:space="preserve"> (1) и электронный блок обработки (2). Функциональное назначение первого блока – преобразование механических вибраций в электрический сигнал. Механизмов преобразования несколько:</w:t>
      </w:r>
    </w:p>
    <w:p w:rsidR="00B554B2" w:rsidRPr="00B554B2" w:rsidRDefault="00B554B2" w:rsidP="00C33065">
      <w:pPr>
        <w:numPr>
          <w:ilvl w:val="0"/>
          <w:numId w:val="2"/>
        </w:numPr>
        <w:shd w:val="clear" w:color="auto" w:fill="FFFFFF"/>
        <w:spacing w:after="0" w:line="360" w:lineRule="auto"/>
        <w:ind w:left="441"/>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Пьезоэлектрический</w:t>
      </w:r>
    </w:p>
    <w:p w:rsidR="00B554B2" w:rsidRPr="00B554B2" w:rsidRDefault="00B554B2" w:rsidP="00C33065">
      <w:pPr>
        <w:numPr>
          <w:ilvl w:val="0"/>
          <w:numId w:val="2"/>
        </w:numPr>
        <w:shd w:val="clear" w:color="auto" w:fill="FFFFFF"/>
        <w:spacing w:after="0" w:line="360" w:lineRule="auto"/>
        <w:ind w:left="441"/>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Оптический</w:t>
      </w:r>
    </w:p>
    <w:p w:rsidR="00B554B2" w:rsidRPr="00B554B2" w:rsidRDefault="00B554B2" w:rsidP="00C33065">
      <w:pPr>
        <w:numPr>
          <w:ilvl w:val="0"/>
          <w:numId w:val="2"/>
        </w:numPr>
        <w:shd w:val="clear" w:color="auto" w:fill="FFFFFF"/>
        <w:spacing w:after="0" w:line="360" w:lineRule="auto"/>
        <w:ind w:left="441"/>
        <w:rPr>
          <w:rFonts w:ascii="Times New Roman" w:eastAsia="Times New Roman" w:hAnsi="Times New Roman" w:cs="Times New Roman"/>
          <w:color w:val="494949"/>
          <w:sz w:val="28"/>
          <w:szCs w:val="28"/>
          <w:lang w:eastAsia="ru-RU"/>
        </w:rPr>
      </w:pPr>
      <w:proofErr w:type="spellStart"/>
      <w:r w:rsidRPr="00B554B2">
        <w:rPr>
          <w:rFonts w:ascii="Times New Roman" w:eastAsia="Times New Roman" w:hAnsi="Times New Roman" w:cs="Times New Roman"/>
          <w:color w:val="494949"/>
          <w:sz w:val="28"/>
          <w:szCs w:val="28"/>
          <w:lang w:eastAsia="ru-RU"/>
        </w:rPr>
        <w:t>Вихретоковый</w:t>
      </w:r>
      <w:proofErr w:type="spellEnd"/>
    </w:p>
    <w:p w:rsidR="00B554B2" w:rsidRPr="00B554B2" w:rsidRDefault="00B554B2" w:rsidP="00C33065">
      <w:pPr>
        <w:numPr>
          <w:ilvl w:val="0"/>
          <w:numId w:val="2"/>
        </w:numPr>
        <w:shd w:val="clear" w:color="auto" w:fill="FFFFFF"/>
        <w:spacing w:after="0" w:line="360" w:lineRule="auto"/>
        <w:ind w:left="441"/>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Индукционный</w:t>
      </w:r>
    </w:p>
    <w:p w:rsidR="00B554B2" w:rsidRPr="00C33065" w:rsidRDefault="00B554B2" w:rsidP="00C33065">
      <w:pPr>
        <w:spacing w:line="360" w:lineRule="auto"/>
        <w:rPr>
          <w:rFonts w:ascii="Times New Roman" w:hAnsi="Times New Roman" w:cs="Times New Roman"/>
          <w:sz w:val="28"/>
          <w:szCs w:val="28"/>
        </w:rPr>
      </w:pPr>
    </w:p>
    <w:p w:rsidR="00B554B2" w:rsidRPr="00B554B2" w:rsidRDefault="00B554B2" w:rsidP="00C33065">
      <w:pPr>
        <w:shd w:val="clear" w:color="auto" w:fill="FFFFFF"/>
        <w:spacing w:after="0" w:line="360" w:lineRule="auto"/>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Второй блок – электронный блок обработки – служит для «расшифровки» полученного сигнала. Как правило, на входе таких блоков стоит аналогово-цифровой преобразователь, и основная часть операций над сигналом производится уже в цифровом виде, что расширяет функциональные возможности процесса пост-обработки, улучшает помехоустойчивость и позволяет осуществлять вывод информации по внешнему интерфейсу.</w:t>
      </w:r>
    </w:p>
    <w:p w:rsidR="00B554B2" w:rsidRPr="00B554B2" w:rsidRDefault="00B554B2" w:rsidP="00C33065">
      <w:pPr>
        <w:shd w:val="clear" w:color="auto" w:fill="FFFFFF"/>
        <w:spacing w:after="0" w:line="360" w:lineRule="auto"/>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При использовании на производстве стационарные виброметры могут входить в состав регулирующих систем в качестве датчиков обратной связи, для этих целей некоторые модели виброметров имеют аналоговый выходной сигнал (как правило, напряжение).</w:t>
      </w:r>
    </w:p>
    <w:p w:rsidR="00B554B2" w:rsidRPr="00B554B2" w:rsidRDefault="00B554B2" w:rsidP="00C33065">
      <w:pPr>
        <w:shd w:val="clear" w:color="auto" w:fill="FFFFFF"/>
        <w:spacing w:after="0" w:line="360" w:lineRule="auto"/>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 xml:space="preserve">Для получения комплексной характеристики вибрационного процесса в состав измерительной системы может быть добавлен </w:t>
      </w:r>
      <w:proofErr w:type="spellStart"/>
      <w:r w:rsidRPr="00B554B2">
        <w:rPr>
          <w:rFonts w:ascii="Times New Roman" w:eastAsia="Times New Roman" w:hAnsi="Times New Roman" w:cs="Times New Roman"/>
          <w:color w:val="494949"/>
          <w:sz w:val="28"/>
          <w:szCs w:val="28"/>
          <w:lang w:eastAsia="ru-RU"/>
        </w:rPr>
        <w:t>спектроанализатор</w:t>
      </w:r>
      <w:proofErr w:type="spellEnd"/>
      <w:r w:rsidRPr="00B554B2">
        <w:rPr>
          <w:rFonts w:ascii="Times New Roman" w:eastAsia="Times New Roman" w:hAnsi="Times New Roman" w:cs="Times New Roman"/>
          <w:color w:val="494949"/>
          <w:sz w:val="28"/>
          <w:szCs w:val="28"/>
          <w:lang w:eastAsia="ru-RU"/>
        </w:rPr>
        <w:t xml:space="preserve">. Если </w:t>
      </w:r>
      <w:proofErr w:type="spellStart"/>
      <w:r w:rsidRPr="00B554B2">
        <w:rPr>
          <w:rFonts w:ascii="Times New Roman" w:eastAsia="Times New Roman" w:hAnsi="Times New Roman" w:cs="Times New Roman"/>
          <w:color w:val="494949"/>
          <w:sz w:val="28"/>
          <w:szCs w:val="28"/>
          <w:lang w:eastAsia="ru-RU"/>
        </w:rPr>
        <w:t>спектроанализатор</w:t>
      </w:r>
      <w:proofErr w:type="spellEnd"/>
      <w:r w:rsidRPr="00B554B2">
        <w:rPr>
          <w:rFonts w:ascii="Times New Roman" w:eastAsia="Times New Roman" w:hAnsi="Times New Roman" w:cs="Times New Roman"/>
          <w:color w:val="494949"/>
          <w:sz w:val="28"/>
          <w:szCs w:val="28"/>
          <w:lang w:eastAsia="ru-RU"/>
        </w:rPr>
        <w:t xml:space="preserve"> многоканальный – он может служить основой распределённой системы вибрационной диагностики, содержащей более одного </w:t>
      </w:r>
      <w:proofErr w:type="spellStart"/>
      <w:r w:rsidRPr="00B554B2">
        <w:rPr>
          <w:rFonts w:ascii="Times New Roman" w:eastAsia="Times New Roman" w:hAnsi="Times New Roman" w:cs="Times New Roman"/>
          <w:color w:val="494949"/>
          <w:sz w:val="28"/>
          <w:szCs w:val="28"/>
          <w:lang w:eastAsia="ru-RU"/>
        </w:rPr>
        <w:t>вибродатчика</w:t>
      </w:r>
      <w:proofErr w:type="spellEnd"/>
      <w:r w:rsidRPr="00B554B2">
        <w:rPr>
          <w:rFonts w:ascii="Times New Roman" w:eastAsia="Times New Roman" w:hAnsi="Times New Roman" w:cs="Times New Roman"/>
          <w:color w:val="494949"/>
          <w:sz w:val="28"/>
          <w:szCs w:val="28"/>
          <w:lang w:eastAsia="ru-RU"/>
        </w:rPr>
        <w:t>.</w:t>
      </w:r>
    </w:p>
    <w:p w:rsidR="00B554B2" w:rsidRPr="00B554B2" w:rsidRDefault="00B554B2" w:rsidP="00C33065">
      <w:pPr>
        <w:shd w:val="clear" w:color="auto" w:fill="FFFFFF"/>
        <w:spacing w:after="0" w:line="360" w:lineRule="auto"/>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В настоящее время большинство виброметров относится к одному из двух типов:</w:t>
      </w:r>
    </w:p>
    <w:p w:rsidR="00B554B2" w:rsidRPr="00B554B2" w:rsidRDefault="00B554B2" w:rsidP="00C33065">
      <w:pPr>
        <w:numPr>
          <w:ilvl w:val="0"/>
          <w:numId w:val="3"/>
        </w:numPr>
        <w:shd w:val="clear" w:color="auto" w:fill="FFFFFF"/>
        <w:spacing w:after="0" w:line="360" w:lineRule="auto"/>
        <w:ind w:left="441"/>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Оптический виброметр</w:t>
      </w:r>
    </w:p>
    <w:p w:rsidR="00B554B2" w:rsidRPr="00B554B2" w:rsidRDefault="00B554B2" w:rsidP="00C33065">
      <w:pPr>
        <w:numPr>
          <w:ilvl w:val="0"/>
          <w:numId w:val="3"/>
        </w:numPr>
        <w:shd w:val="clear" w:color="auto" w:fill="FFFFFF"/>
        <w:spacing w:after="0" w:line="360" w:lineRule="auto"/>
        <w:ind w:left="441"/>
        <w:rPr>
          <w:rFonts w:ascii="Times New Roman" w:eastAsia="Times New Roman" w:hAnsi="Times New Roman" w:cs="Times New Roman"/>
          <w:color w:val="494949"/>
          <w:sz w:val="28"/>
          <w:szCs w:val="28"/>
          <w:lang w:eastAsia="ru-RU"/>
        </w:rPr>
      </w:pPr>
      <w:r w:rsidRPr="00B554B2">
        <w:rPr>
          <w:rFonts w:ascii="Times New Roman" w:eastAsia="Times New Roman" w:hAnsi="Times New Roman" w:cs="Times New Roman"/>
          <w:color w:val="494949"/>
          <w:sz w:val="28"/>
          <w:szCs w:val="28"/>
          <w:lang w:eastAsia="ru-RU"/>
        </w:rPr>
        <w:t>Пьезоэлектрический виброметр</w:t>
      </w:r>
    </w:p>
    <w:p w:rsidR="00B554B2" w:rsidRDefault="00B554B2"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C33065" w:rsidRPr="00C33065" w:rsidRDefault="00C33065"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B554B2" w:rsidRPr="00C33065" w:rsidRDefault="00B554B2"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p>
    <w:p w:rsidR="00B554B2" w:rsidRPr="00C33065" w:rsidRDefault="00B554B2" w:rsidP="00C33065">
      <w:pPr>
        <w:pStyle w:val="a8"/>
        <w:shd w:val="clear" w:color="auto" w:fill="FFFFFF"/>
        <w:spacing w:after="0" w:line="360" w:lineRule="auto"/>
        <w:outlineLvl w:val="1"/>
        <w:rPr>
          <w:rFonts w:ascii="Times New Roman" w:eastAsia="Times New Roman" w:hAnsi="Times New Roman" w:cs="Times New Roman"/>
          <w:b/>
          <w:bCs/>
          <w:color w:val="494949"/>
          <w:sz w:val="28"/>
          <w:szCs w:val="28"/>
          <w:lang w:eastAsia="ru-RU"/>
        </w:rPr>
      </w:pPr>
      <w:r w:rsidRPr="00C33065">
        <w:rPr>
          <w:rFonts w:ascii="Times New Roman" w:eastAsia="Times New Roman" w:hAnsi="Times New Roman" w:cs="Times New Roman"/>
          <w:b/>
          <w:bCs/>
          <w:color w:val="494949"/>
          <w:sz w:val="28"/>
          <w:szCs w:val="28"/>
          <w:lang w:eastAsia="ru-RU"/>
        </w:rPr>
        <w:lastRenderedPageBreak/>
        <w:t>Оптический виброметр</w:t>
      </w:r>
    </w:p>
    <w:p w:rsidR="00B554B2" w:rsidRPr="00C33065" w:rsidRDefault="00B554B2" w:rsidP="00C33065">
      <w:pPr>
        <w:shd w:val="clear" w:color="auto" w:fill="FFFFFF"/>
        <w:spacing w:after="0" w:line="360" w:lineRule="auto"/>
        <w:ind w:left="360"/>
        <w:rPr>
          <w:rFonts w:ascii="Times New Roman" w:eastAsia="Times New Roman" w:hAnsi="Times New Roman" w:cs="Times New Roman"/>
          <w:color w:val="494949"/>
          <w:sz w:val="28"/>
          <w:szCs w:val="28"/>
          <w:lang w:eastAsia="ru-RU"/>
        </w:rPr>
      </w:pPr>
      <w:r w:rsidRPr="00C33065">
        <w:rPr>
          <w:rFonts w:ascii="Times New Roman" w:eastAsia="Times New Roman" w:hAnsi="Times New Roman" w:cs="Times New Roman"/>
          <w:color w:val="494949"/>
          <w:sz w:val="28"/>
          <w:szCs w:val="28"/>
          <w:lang w:eastAsia="ru-RU"/>
        </w:rPr>
        <w:t>В основу работы оптического виброметра подобно ультразвуковым датчикам перемещения положен эффект Доплера. Прибор обычно содержит лазерный источник излучения, приёмную оптическую схему, а также электронную схему обработки (Рис 2). При отражении излучения от неподвижного объекта длина волны принятого луча не отличается от истинной длины волны лазера. Если объект перемещается вдоль оси излучения, происходит сдвиг длины волны отражённого излучения на некоторую величину (эффект Доплера), значение и знак которой несут информацию о скорости и направлении движения объекта, а используемая в составе приёмного оптического модуля интерферометрическая схема позволяет определить эту величину. Таким образом, колебания отражающей поверхности модулируют частотный сдвиг, и электронная обработка этого сигнала модуляции позволяет получить параметры вибрационных колебаний.</w:t>
      </w:r>
    </w:p>
    <w:p w:rsidR="00B554B2" w:rsidRPr="00C33065" w:rsidRDefault="00B554B2" w:rsidP="00C33065">
      <w:pPr>
        <w:spacing w:line="360" w:lineRule="auto"/>
        <w:rPr>
          <w:rFonts w:ascii="Times New Roman" w:hAnsi="Times New Roman" w:cs="Times New Roman"/>
          <w:sz w:val="28"/>
          <w:szCs w:val="28"/>
        </w:rPr>
      </w:pPr>
      <w:r w:rsidRPr="00C33065">
        <w:rPr>
          <w:rFonts w:ascii="Times New Roman" w:hAnsi="Times New Roman" w:cs="Times New Roman"/>
          <w:noProof/>
          <w:sz w:val="28"/>
          <w:szCs w:val="28"/>
          <w:lang w:eastAsia="ru-RU"/>
        </w:rPr>
        <w:drawing>
          <wp:inline distT="0" distB="0" distL="0" distR="0">
            <wp:extent cx="5940425" cy="3176477"/>
            <wp:effectExtent l="19050" t="0" r="3175" b="0"/>
            <wp:docPr id="4" name="Рисунок 4" descr="Схема оптического виб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оптического виброметра"/>
                    <pic:cNvPicPr>
                      <a:picLocks noChangeAspect="1" noChangeArrowheads="1"/>
                    </pic:cNvPicPr>
                  </pic:nvPicPr>
                  <pic:blipFill>
                    <a:blip r:embed="rId6" cstate="print"/>
                    <a:srcRect/>
                    <a:stretch>
                      <a:fillRect/>
                    </a:stretch>
                  </pic:blipFill>
                  <pic:spPr bwMode="auto">
                    <a:xfrm>
                      <a:off x="0" y="0"/>
                      <a:ext cx="5940425" cy="3176477"/>
                    </a:xfrm>
                    <a:prstGeom prst="rect">
                      <a:avLst/>
                    </a:prstGeom>
                    <a:noFill/>
                    <a:ln w="9525">
                      <a:noFill/>
                      <a:miter lim="800000"/>
                      <a:headEnd/>
                      <a:tailEnd/>
                    </a:ln>
                  </pic:spPr>
                </pic:pic>
              </a:graphicData>
            </a:graphic>
          </wp:inline>
        </w:drawing>
      </w:r>
    </w:p>
    <w:p w:rsidR="00B554B2" w:rsidRPr="00C33065" w:rsidRDefault="00B554B2" w:rsidP="00C33065">
      <w:pPr>
        <w:spacing w:line="360" w:lineRule="auto"/>
        <w:rPr>
          <w:rStyle w:val="a5"/>
          <w:rFonts w:ascii="Times New Roman" w:hAnsi="Times New Roman" w:cs="Times New Roman"/>
          <w:color w:val="494949"/>
          <w:sz w:val="28"/>
          <w:szCs w:val="28"/>
          <w:bdr w:val="none" w:sz="0" w:space="0" w:color="auto" w:frame="1"/>
          <w:shd w:val="clear" w:color="auto" w:fill="FFFFFF"/>
        </w:rPr>
      </w:pPr>
      <w:r w:rsidRPr="00C33065">
        <w:rPr>
          <w:rStyle w:val="a5"/>
          <w:rFonts w:ascii="Times New Roman" w:hAnsi="Times New Roman" w:cs="Times New Roman"/>
          <w:color w:val="494949"/>
          <w:sz w:val="28"/>
          <w:szCs w:val="28"/>
          <w:bdr w:val="none" w:sz="0" w:space="0" w:color="auto" w:frame="1"/>
          <w:shd w:val="clear" w:color="auto" w:fill="FFFFFF"/>
        </w:rPr>
        <w:t>Рис 2. Схема оптического виброметра.</w:t>
      </w:r>
    </w:p>
    <w:p w:rsidR="00C33065" w:rsidRDefault="00C33065" w:rsidP="00C33065">
      <w:pPr>
        <w:spacing w:line="360" w:lineRule="auto"/>
        <w:rPr>
          <w:rFonts w:ascii="Times New Roman" w:hAnsi="Times New Roman" w:cs="Times New Roman"/>
          <w:color w:val="494949"/>
          <w:sz w:val="28"/>
          <w:szCs w:val="28"/>
          <w:shd w:val="clear" w:color="auto" w:fill="FFFFFF"/>
        </w:rPr>
      </w:pPr>
    </w:p>
    <w:p w:rsidR="00B554B2"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lastRenderedPageBreak/>
        <w:t>Одним из основных достоинств оптических виброметров является то, что диагностика с их помощью может проводиться бесконтактно, при их использовании в стационарном измерительном комплексе требуется лишь однократная фокусировка на измеряемой поверхности. Кроме того, устройства этого типа обладают высокой точностью и быстродействием, поскольку лишены подвижных элементов. К недостаткам можно отнести довольно высокую цену.</w:t>
      </w:r>
    </w:p>
    <w:p w:rsidR="00B554B2" w:rsidRPr="00C33065" w:rsidRDefault="00B554B2" w:rsidP="00C33065">
      <w:pPr>
        <w:pStyle w:val="2"/>
        <w:shd w:val="clear" w:color="auto" w:fill="FFFFFF"/>
        <w:spacing w:before="0" w:beforeAutospacing="0" w:after="0" w:afterAutospacing="0" w:line="360" w:lineRule="auto"/>
        <w:ind w:hanging="294"/>
        <w:rPr>
          <w:color w:val="494949"/>
          <w:sz w:val="28"/>
          <w:szCs w:val="28"/>
        </w:rPr>
      </w:pPr>
      <w:r w:rsidRPr="00C33065">
        <w:rPr>
          <w:color w:val="494949"/>
          <w:sz w:val="28"/>
          <w:szCs w:val="28"/>
        </w:rPr>
        <w:t>Пьезоэлектрический виброметр</w:t>
      </w:r>
    </w:p>
    <w:p w:rsidR="00B554B2" w:rsidRPr="00C33065" w:rsidRDefault="00B554B2" w:rsidP="00C33065">
      <w:pPr>
        <w:pStyle w:val="2"/>
        <w:shd w:val="clear" w:color="auto" w:fill="FFFFFF"/>
        <w:spacing w:before="0" w:beforeAutospacing="0" w:after="0" w:afterAutospacing="0" w:line="360" w:lineRule="auto"/>
        <w:ind w:hanging="294"/>
        <w:rPr>
          <w:color w:val="494949"/>
          <w:sz w:val="28"/>
          <w:szCs w:val="28"/>
        </w:rPr>
      </w:pPr>
    </w:p>
    <w:p w:rsidR="00B554B2" w:rsidRPr="00C33065" w:rsidRDefault="00B554B2" w:rsidP="00C33065">
      <w:pPr>
        <w:pStyle w:val="a6"/>
        <w:shd w:val="clear" w:color="auto" w:fill="FFFFFF"/>
        <w:spacing w:before="0" w:beforeAutospacing="0" w:after="0" w:afterAutospacing="0" w:line="360" w:lineRule="auto"/>
        <w:rPr>
          <w:color w:val="494949"/>
          <w:sz w:val="28"/>
          <w:szCs w:val="28"/>
        </w:rPr>
      </w:pPr>
      <w:r w:rsidRPr="00C33065">
        <w:rPr>
          <w:color w:val="494949"/>
          <w:sz w:val="28"/>
          <w:szCs w:val="28"/>
        </w:rPr>
        <w:t xml:space="preserve">Как ясно из названия, в основу работы данного типа приборов положен </w:t>
      </w:r>
      <w:proofErr w:type="spellStart"/>
      <w:r w:rsidRPr="00C33065">
        <w:rPr>
          <w:color w:val="494949"/>
          <w:sz w:val="28"/>
          <w:szCs w:val="28"/>
        </w:rPr>
        <w:t>пьезоэффект</w:t>
      </w:r>
      <w:proofErr w:type="spellEnd"/>
      <w:r w:rsidRPr="00C33065">
        <w:rPr>
          <w:color w:val="494949"/>
          <w:sz w:val="28"/>
          <w:szCs w:val="28"/>
        </w:rPr>
        <w:t xml:space="preserve"> – явление возникновения разности потенциалов на </w:t>
      </w:r>
      <w:proofErr w:type="spellStart"/>
      <w:r w:rsidRPr="00C33065">
        <w:rPr>
          <w:color w:val="494949"/>
          <w:sz w:val="28"/>
          <w:szCs w:val="28"/>
        </w:rPr>
        <w:t>пьезокристалле</w:t>
      </w:r>
      <w:proofErr w:type="spellEnd"/>
      <w:r w:rsidRPr="00C33065">
        <w:rPr>
          <w:color w:val="494949"/>
          <w:sz w:val="28"/>
          <w:szCs w:val="28"/>
        </w:rPr>
        <w:t xml:space="preserve"> при его механической деформации. Внутри корпуса виброметра содержится инертное тело, подвешенное на упругих элементах, содержащих пьезоэлектрический материал (Рисунок 3). Если корпус прибора прикреплён к вибрирующей поверхности, упругие элементы зарегистрируют колебания инертного тела, которое не прикреплено непосредственно к корпусу, а потому стремится сохранять своё первоначальное положение. В целом, в данной конфигурации пьезоэлектрический виброметр есть не что иное, как акселерометр, и часто довольно сложно провести границу между этими видами чувствительных устройств.</w:t>
      </w:r>
    </w:p>
    <w:p w:rsidR="00B554B2" w:rsidRPr="00C33065" w:rsidRDefault="00B554B2" w:rsidP="00C33065">
      <w:pPr>
        <w:spacing w:line="360" w:lineRule="auto"/>
        <w:rPr>
          <w:rFonts w:ascii="Times New Roman" w:hAnsi="Times New Roman" w:cs="Times New Roman"/>
          <w:sz w:val="28"/>
          <w:szCs w:val="28"/>
        </w:rPr>
      </w:pPr>
    </w:p>
    <w:p w:rsidR="00B554B2" w:rsidRPr="00C33065" w:rsidRDefault="00B554B2" w:rsidP="00C33065">
      <w:pPr>
        <w:spacing w:line="360" w:lineRule="auto"/>
        <w:rPr>
          <w:rFonts w:ascii="Times New Roman" w:hAnsi="Times New Roman" w:cs="Times New Roman"/>
          <w:sz w:val="28"/>
          <w:szCs w:val="28"/>
        </w:rPr>
      </w:pPr>
      <w:r w:rsidRPr="00C33065">
        <w:rPr>
          <w:rFonts w:ascii="Times New Roman" w:hAnsi="Times New Roman" w:cs="Times New Roman"/>
          <w:noProof/>
          <w:sz w:val="28"/>
          <w:szCs w:val="28"/>
          <w:lang w:eastAsia="ru-RU"/>
        </w:rPr>
        <w:lastRenderedPageBreak/>
        <w:drawing>
          <wp:inline distT="0" distB="0" distL="0" distR="0">
            <wp:extent cx="5940425" cy="3262589"/>
            <wp:effectExtent l="19050" t="0" r="3175" b="0"/>
            <wp:docPr id="7" name="Рисунок 7" descr="Схема пьезоэлектрического виб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пьезоэлектрического виброметра"/>
                    <pic:cNvPicPr>
                      <a:picLocks noChangeAspect="1" noChangeArrowheads="1"/>
                    </pic:cNvPicPr>
                  </pic:nvPicPr>
                  <pic:blipFill>
                    <a:blip r:embed="rId7" cstate="print"/>
                    <a:srcRect/>
                    <a:stretch>
                      <a:fillRect/>
                    </a:stretch>
                  </pic:blipFill>
                  <pic:spPr bwMode="auto">
                    <a:xfrm>
                      <a:off x="0" y="0"/>
                      <a:ext cx="5940425" cy="3262589"/>
                    </a:xfrm>
                    <a:prstGeom prst="rect">
                      <a:avLst/>
                    </a:prstGeom>
                    <a:noFill/>
                    <a:ln w="9525">
                      <a:noFill/>
                      <a:miter lim="800000"/>
                      <a:headEnd/>
                      <a:tailEnd/>
                    </a:ln>
                  </pic:spPr>
                </pic:pic>
              </a:graphicData>
            </a:graphic>
          </wp:inline>
        </w:drawing>
      </w:r>
    </w:p>
    <w:p w:rsidR="00B554B2" w:rsidRPr="00C33065" w:rsidRDefault="00B554B2" w:rsidP="00C33065">
      <w:pPr>
        <w:spacing w:line="360" w:lineRule="auto"/>
        <w:rPr>
          <w:rStyle w:val="a5"/>
          <w:rFonts w:ascii="Times New Roman" w:hAnsi="Times New Roman" w:cs="Times New Roman"/>
          <w:color w:val="494949"/>
          <w:sz w:val="28"/>
          <w:szCs w:val="28"/>
          <w:bdr w:val="none" w:sz="0" w:space="0" w:color="auto" w:frame="1"/>
          <w:shd w:val="clear" w:color="auto" w:fill="FFFFFF"/>
        </w:rPr>
      </w:pPr>
      <w:r w:rsidRPr="00C33065">
        <w:rPr>
          <w:rStyle w:val="a5"/>
          <w:rFonts w:ascii="Times New Roman" w:hAnsi="Times New Roman" w:cs="Times New Roman"/>
          <w:color w:val="494949"/>
          <w:sz w:val="28"/>
          <w:szCs w:val="28"/>
          <w:bdr w:val="none" w:sz="0" w:space="0" w:color="auto" w:frame="1"/>
          <w:shd w:val="clear" w:color="auto" w:fill="FFFFFF"/>
        </w:rPr>
        <w:t>Рис 3. Схема пьезоэлектрического виброметра.</w:t>
      </w:r>
    </w:p>
    <w:p w:rsidR="00B554B2"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t xml:space="preserve">Электрический сигнал с </w:t>
      </w:r>
      <w:proofErr w:type="spellStart"/>
      <w:r w:rsidRPr="00C33065">
        <w:rPr>
          <w:rFonts w:ascii="Times New Roman" w:hAnsi="Times New Roman" w:cs="Times New Roman"/>
          <w:color w:val="494949"/>
          <w:sz w:val="28"/>
          <w:szCs w:val="28"/>
          <w:shd w:val="clear" w:color="auto" w:fill="FFFFFF"/>
        </w:rPr>
        <w:t>пьезокристалла</w:t>
      </w:r>
      <w:proofErr w:type="spellEnd"/>
      <w:r w:rsidRPr="00C33065">
        <w:rPr>
          <w:rFonts w:ascii="Times New Roman" w:hAnsi="Times New Roman" w:cs="Times New Roman"/>
          <w:color w:val="494949"/>
          <w:sz w:val="28"/>
          <w:szCs w:val="28"/>
          <w:shd w:val="clear" w:color="auto" w:fill="FFFFFF"/>
        </w:rPr>
        <w:t>, как правило, подаётся на аналогово-цифровой преобразователь, и его обработка осуществляется в цифровом виде. В целом, как и в случае с оптическим виброметром, основным назначением приёмного чувствительного блока является преобразование вибрации в электрический сигнал, а характер его дальнейшей обработки определяется параметрами цифровой электронной схемы.</w:t>
      </w:r>
    </w:p>
    <w:p w:rsidR="00B554B2"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t>Основным недостатком этого класса приборов является необходимость соприкосновения чувствительной части с измеряемым объектом, что не всегда уместно в условиях производства. Кроме того, пьезоэлектрические приборы имеют, как правило, более узкий диапазон воспринимаемых частот, поскольку имеют механический тракт передачи вибрации, где максимальная частота определяется инертностью компонентов.</w:t>
      </w:r>
    </w:p>
    <w:p w:rsidR="00C33065" w:rsidRPr="00C33065" w:rsidRDefault="00B554B2" w:rsidP="00C33065">
      <w:pPr>
        <w:spacing w:line="360" w:lineRule="auto"/>
        <w:rPr>
          <w:rFonts w:ascii="Times New Roman" w:hAnsi="Times New Roman" w:cs="Times New Roman"/>
          <w:color w:val="494949"/>
          <w:sz w:val="28"/>
          <w:szCs w:val="28"/>
          <w:shd w:val="clear" w:color="auto" w:fill="FFFFFF"/>
        </w:rPr>
      </w:pPr>
      <w:r w:rsidRPr="00C33065">
        <w:rPr>
          <w:rFonts w:ascii="Times New Roman" w:hAnsi="Times New Roman" w:cs="Times New Roman"/>
          <w:color w:val="494949"/>
          <w:sz w:val="28"/>
          <w:szCs w:val="28"/>
          <w:shd w:val="clear" w:color="auto" w:fill="FFFFFF"/>
        </w:rPr>
        <w:t>К достоинствам пьезоэлектрических виброметров можно отнести их относительно невысокую стоимость, а также относительно простое устройство, что обеспечивает надёжность и устойчивость к внешним воздействиям</w:t>
      </w:r>
    </w:p>
    <w:p w:rsidR="001A02BE" w:rsidRPr="00C33065" w:rsidRDefault="001A02BE" w:rsidP="00C33065">
      <w:pPr>
        <w:spacing w:line="360" w:lineRule="auto"/>
        <w:rPr>
          <w:rFonts w:ascii="Times New Roman" w:hAnsi="Times New Roman" w:cs="Times New Roman"/>
          <w:sz w:val="28"/>
          <w:szCs w:val="28"/>
        </w:rPr>
      </w:pPr>
      <w:r w:rsidRPr="00C33065">
        <w:rPr>
          <w:rFonts w:ascii="Times New Roman" w:hAnsi="Times New Roman" w:cs="Times New Roman"/>
          <w:sz w:val="28"/>
          <w:szCs w:val="28"/>
        </w:rPr>
        <w:lastRenderedPageBreak/>
        <w:t>Рассмотрим лазерный виброметр повышенной точности</w:t>
      </w:r>
    </w:p>
    <w:p w:rsidR="001A02BE" w:rsidRPr="00C33065" w:rsidRDefault="001A02BE" w:rsidP="00C33065">
      <w:pPr>
        <w:spacing w:line="360" w:lineRule="auto"/>
        <w:rPr>
          <w:rFonts w:ascii="Times New Roman" w:hAnsi="Times New Roman" w:cs="Times New Roman"/>
          <w:color w:val="222222"/>
          <w:sz w:val="28"/>
          <w:szCs w:val="28"/>
          <w:shd w:val="clear" w:color="auto" w:fill="FFFFFF"/>
        </w:rPr>
      </w:pPr>
      <w:r w:rsidRPr="00C33065">
        <w:rPr>
          <w:rFonts w:ascii="Times New Roman" w:hAnsi="Times New Roman" w:cs="Times New Roman"/>
          <w:color w:val="222222"/>
          <w:sz w:val="28"/>
          <w:szCs w:val="28"/>
          <w:shd w:val="clear" w:color="auto" w:fill="FFFFFF"/>
        </w:rPr>
        <w:t>ФГУП "ННИПИ "Кварц" разработал первый отечественный портативный лазерный виброметр повышенной чувствительности. В 2007 году после проведения государственных испытаний прибор включен в Государственный реестр средств измерений Российской Федерации.</w:t>
      </w:r>
    </w:p>
    <w:p w:rsidR="001A02BE" w:rsidRPr="00C33065" w:rsidRDefault="001A02BE" w:rsidP="00C33065">
      <w:pPr>
        <w:spacing w:line="360" w:lineRule="auto"/>
        <w:rPr>
          <w:rFonts w:ascii="Times New Roman" w:hAnsi="Times New Roman" w:cs="Times New Roman"/>
          <w:b/>
          <w:bCs/>
          <w:color w:val="222222"/>
          <w:sz w:val="28"/>
          <w:szCs w:val="28"/>
          <w:shd w:val="clear" w:color="auto" w:fill="FFFFFF"/>
        </w:rPr>
      </w:pPr>
      <w:r w:rsidRPr="00C33065">
        <w:rPr>
          <w:rFonts w:ascii="Times New Roman" w:hAnsi="Times New Roman" w:cs="Times New Roman"/>
          <w:b/>
          <w:bCs/>
          <w:color w:val="222222"/>
          <w:sz w:val="28"/>
          <w:szCs w:val="28"/>
          <w:shd w:val="clear" w:color="auto" w:fill="FFFFFF"/>
        </w:rPr>
        <w:t>Индустриальный датчик вибрации IVS-200</w:t>
      </w:r>
    </w:p>
    <w:p w:rsidR="004B25DF" w:rsidRDefault="004B25DF" w:rsidP="00C33065">
      <w:pPr>
        <w:spacing w:line="360" w:lineRule="auto"/>
        <w:rPr>
          <w:rFonts w:ascii="Times New Roman" w:hAnsi="Times New Roman" w:cs="Times New Roman"/>
          <w:b/>
          <w:bCs/>
          <w:color w:val="222222"/>
          <w:sz w:val="28"/>
          <w:szCs w:val="28"/>
          <w:shd w:val="clear" w:color="auto" w:fill="FFFFFF"/>
        </w:rPr>
      </w:pPr>
      <w:r w:rsidRPr="00C33065">
        <w:rPr>
          <w:rFonts w:ascii="Times New Roman" w:hAnsi="Times New Roman" w:cs="Times New Roman"/>
          <w:noProof/>
          <w:sz w:val="28"/>
          <w:szCs w:val="28"/>
          <w:lang w:eastAsia="ru-RU"/>
        </w:rPr>
        <w:drawing>
          <wp:inline distT="0" distB="0" distL="0" distR="0">
            <wp:extent cx="2864485" cy="1679575"/>
            <wp:effectExtent l="19050" t="0" r="0" b="0"/>
            <wp:docPr id="19" name="Рисунок 19" descr="https://studbooks.net/imag_/39/243031/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books.net/imag_/39/243031/image003.png"/>
                    <pic:cNvPicPr>
                      <a:picLocks noChangeAspect="1" noChangeArrowheads="1"/>
                    </pic:cNvPicPr>
                  </pic:nvPicPr>
                  <pic:blipFill>
                    <a:blip r:embed="rId8" cstate="print"/>
                    <a:srcRect/>
                    <a:stretch>
                      <a:fillRect/>
                    </a:stretch>
                  </pic:blipFill>
                  <pic:spPr bwMode="auto">
                    <a:xfrm>
                      <a:off x="0" y="0"/>
                      <a:ext cx="2864485" cy="1679575"/>
                    </a:xfrm>
                    <a:prstGeom prst="rect">
                      <a:avLst/>
                    </a:prstGeom>
                    <a:noFill/>
                    <a:ln w="9525">
                      <a:noFill/>
                      <a:miter lim="800000"/>
                      <a:headEnd/>
                      <a:tailEnd/>
                    </a:ln>
                  </pic:spPr>
                </pic:pic>
              </a:graphicData>
            </a:graphic>
          </wp:inline>
        </w:drawing>
      </w:r>
    </w:p>
    <w:p w:rsidR="00C33065" w:rsidRDefault="00C33065" w:rsidP="00C33065">
      <w:pPr>
        <w:spacing w:line="36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Рис 4. Лазерный виброметр</w:t>
      </w:r>
    </w:p>
    <w:p w:rsidR="001A02BE" w:rsidRPr="00C33065" w:rsidRDefault="001A02BE" w:rsidP="00C33065">
      <w:pPr>
        <w:spacing w:line="360" w:lineRule="auto"/>
        <w:rPr>
          <w:rFonts w:ascii="Times New Roman" w:hAnsi="Times New Roman" w:cs="Times New Roman"/>
          <w:b/>
          <w:bCs/>
          <w:color w:val="222222"/>
          <w:sz w:val="28"/>
          <w:szCs w:val="28"/>
          <w:shd w:val="clear" w:color="auto" w:fill="FFFFFF"/>
        </w:rPr>
      </w:pPr>
      <w:r w:rsidRPr="00C33065">
        <w:rPr>
          <w:rFonts w:ascii="Times New Roman" w:hAnsi="Times New Roman" w:cs="Times New Roman"/>
          <w:b/>
          <w:bCs/>
          <w:color w:val="222222"/>
          <w:sz w:val="28"/>
          <w:szCs w:val="28"/>
        </w:rPr>
        <w:t>Измерение вибрации в промышленности</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xml:space="preserve">IVS-200 индустриальный датчик вибрации - лазерный виброметр, предназначенный для бесконтактного измерения вибрации. Изначально, IVS-200был разработан для стационарного применения в существующих поточных линиях. Лазер, оптика и электроника расположены в компактном едином корпусе и безопасное видимое излучение фокусируется на измеряемую поверхность на определенном расстоянии от неё. Установленный должным образом, датчик IVS-200 может контролировать дефекты, шум и вибрацию различных объектов от микроэлектроники до огромных зданий и сооружений. При использовании датчика в стационарных системах, выходной сигнал позволяет с помощью контролера управлять процессом, что сокращает количество дефектов, улучшает контроль качества изделий и повышает производительность. Используя портативные </w:t>
      </w:r>
      <w:proofErr w:type="spellStart"/>
      <w:r w:rsidRPr="00C33065">
        <w:rPr>
          <w:color w:val="222222"/>
          <w:sz w:val="28"/>
          <w:szCs w:val="28"/>
        </w:rPr>
        <w:t>виброанализаторы</w:t>
      </w:r>
      <w:proofErr w:type="spellEnd"/>
      <w:r w:rsidRPr="00C33065">
        <w:rPr>
          <w:color w:val="222222"/>
          <w:sz w:val="28"/>
          <w:szCs w:val="28"/>
        </w:rPr>
        <w:t xml:space="preserve"> для обработки выходного сигнала, датчик позволяет </w:t>
      </w:r>
      <w:r w:rsidRPr="00C33065">
        <w:rPr>
          <w:color w:val="222222"/>
          <w:sz w:val="28"/>
          <w:szCs w:val="28"/>
        </w:rPr>
        <w:lastRenderedPageBreak/>
        <w:t>диагностировать оборудование, на котором невозможно или некорректно использовать контактные датчики вибрации.</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b/>
          <w:bCs/>
          <w:color w:val="222222"/>
          <w:sz w:val="28"/>
          <w:szCs w:val="28"/>
        </w:rPr>
        <w:t>Применения</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Измерение вибрации электрических двигателей, компрессоров, насосов и т.п.</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Контроль шума турбомашин, кондиционеров, коробок передач, регулирующих устройств</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Контроль различных автомобильных компонентов и производимых изделий в поточной линии</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Испытание микроэлектроники, MEMS сенсоров и приводов головок</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Измерение вибрации объектов исключающих установку</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датчиков (ограничение по весу, температуре, размеру)</w:t>
      </w:r>
    </w:p>
    <w:p w:rsidR="001A02BE" w:rsidRPr="00C33065" w:rsidRDefault="001A02BE" w:rsidP="00C33065">
      <w:pPr>
        <w:pStyle w:val="a6"/>
        <w:shd w:val="clear" w:color="auto" w:fill="FFFFFF"/>
        <w:spacing w:before="0" w:beforeAutospacing="0" w:after="0" w:afterAutospacing="0" w:line="360" w:lineRule="auto"/>
        <w:jc w:val="both"/>
        <w:rPr>
          <w:color w:val="222222"/>
          <w:sz w:val="28"/>
          <w:szCs w:val="28"/>
        </w:rPr>
      </w:pPr>
      <w:r w:rsidRPr="00C33065">
        <w:rPr>
          <w:color w:val="222222"/>
          <w:sz w:val="28"/>
          <w:szCs w:val="28"/>
        </w:rPr>
        <w:t>• Анализ ультразвукового и медицинского оборудования.</w:t>
      </w:r>
    </w:p>
    <w:p w:rsidR="001A02BE" w:rsidRPr="00C33065" w:rsidRDefault="001A02BE" w:rsidP="00C33065">
      <w:pPr>
        <w:spacing w:line="360" w:lineRule="auto"/>
        <w:rPr>
          <w:rFonts w:ascii="Times New Roman" w:hAnsi="Times New Roman" w:cs="Times New Roman"/>
          <w:b/>
          <w:bCs/>
          <w:color w:val="222222"/>
          <w:sz w:val="28"/>
          <w:szCs w:val="28"/>
          <w:shd w:val="clear" w:color="auto" w:fill="FFFFFF"/>
        </w:rPr>
      </w:pPr>
      <w:r w:rsidRPr="00C33065">
        <w:rPr>
          <w:rFonts w:ascii="Times New Roman" w:hAnsi="Times New Roman" w:cs="Times New Roman"/>
          <w:b/>
          <w:bCs/>
          <w:color w:val="222222"/>
          <w:sz w:val="28"/>
          <w:szCs w:val="28"/>
          <w:shd w:val="clear" w:color="auto" w:fill="FFFFFF"/>
        </w:rPr>
        <w:t>Технические характеристики IVS-200</w:t>
      </w:r>
      <w:r w:rsidRPr="00C33065">
        <w:rPr>
          <w:rFonts w:ascii="Times New Roman" w:hAnsi="Times New Roman" w:cs="Times New Roman"/>
          <w:noProof/>
          <w:sz w:val="28"/>
          <w:szCs w:val="28"/>
          <w:lang w:eastAsia="ru-RU"/>
        </w:rPr>
        <w:drawing>
          <wp:inline distT="0" distB="0" distL="0" distR="0">
            <wp:extent cx="4898183" cy="18961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99681" cy="1896730"/>
                    </a:xfrm>
                    <a:prstGeom prst="rect">
                      <a:avLst/>
                    </a:prstGeom>
                    <a:noFill/>
                    <a:ln w="9525">
                      <a:noFill/>
                      <a:miter lim="800000"/>
                      <a:headEnd/>
                      <a:tailEnd/>
                    </a:ln>
                  </pic:spPr>
                </pic:pic>
              </a:graphicData>
            </a:graphic>
          </wp:inline>
        </w:drawing>
      </w:r>
    </w:p>
    <w:p w:rsidR="00C33065" w:rsidRDefault="001A02BE" w:rsidP="00C33065">
      <w:pPr>
        <w:spacing w:line="360" w:lineRule="auto"/>
        <w:rPr>
          <w:rFonts w:ascii="Times New Roman" w:hAnsi="Times New Roman" w:cs="Times New Roman"/>
          <w:sz w:val="28"/>
          <w:szCs w:val="28"/>
        </w:rPr>
      </w:pPr>
      <w:r w:rsidRPr="00C33065">
        <w:rPr>
          <w:rFonts w:ascii="Times New Roman" w:hAnsi="Times New Roman" w:cs="Times New Roman"/>
          <w:noProof/>
          <w:sz w:val="28"/>
          <w:szCs w:val="28"/>
          <w:lang w:eastAsia="ru-RU"/>
        </w:rPr>
        <w:drawing>
          <wp:inline distT="0" distB="0" distL="0" distR="0">
            <wp:extent cx="3479930" cy="2367441"/>
            <wp:effectExtent l="19050" t="0" r="62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483773" cy="2370055"/>
                    </a:xfrm>
                    <a:prstGeom prst="rect">
                      <a:avLst/>
                    </a:prstGeom>
                    <a:noFill/>
                    <a:ln w="9525">
                      <a:noFill/>
                      <a:miter lim="800000"/>
                      <a:headEnd/>
                      <a:tailEnd/>
                    </a:ln>
                  </pic:spPr>
                </pic:pic>
              </a:graphicData>
            </a:graphic>
          </wp:inline>
        </w:drawing>
      </w:r>
    </w:p>
    <w:p w:rsidR="00C33065" w:rsidRPr="00C33065" w:rsidRDefault="00C33065" w:rsidP="00C33065">
      <w:pPr>
        <w:spacing w:line="360" w:lineRule="auto"/>
        <w:rPr>
          <w:rFonts w:ascii="Times New Roman" w:hAnsi="Times New Roman" w:cs="Times New Roman"/>
          <w:sz w:val="28"/>
          <w:szCs w:val="28"/>
        </w:rPr>
      </w:pPr>
      <w:r>
        <w:rPr>
          <w:rFonts w:ascii="Times New Roman" w:hAnsi="Times New Roman" w:cs="Times New Roman"/>
          <w:sz w:val="28"/>
          <w:szCs w:val="28"/>
        </w:rPr>
        <w:t xml:space="preserve">Рис 5. </w:t>
      </w:r>
      <w:r w:rsidRPr="00C33065">
        <w:rPr>
          <w:rFonts w:ascii="Times New Roman" w:hAnsi="Times New Roman" w:cs="Times New Roman"/>
          <w:sz w:val="28"/>
          <w:szCs w:val="28"/>
        </w:rPr>
        <w:t>Статическая характеристика</w:t>
      </w:r>
    </w:p>
    <w:p w:rsidR="004B25DF" w:rsidRPr="00C33065" w:rsidRDefault="004B25DF" w:rsidP="00C33065">
      <w:pPr>
        <w:spacing w:line="360" w:lineRule="auto"/>
        <w:rPr>
          <w:rFonts w:ascii="Times New Roman" w:hAnsi="Times New Roman" w:cs="Times New Roman"/>
          <w:sz w:val="28"/>
          <w:szCs w:val="28"/>
        </w:rPr>
      </w:pPr>
      <w:r w:rsidRPr="00C33065">
        <w:rPr>
          <w:rFonts w:ascii="Times New Roman" w:hAnsi="Times New Roman" w:cs="Times New Roman"/>
          <w:sz w:val="28"/>
          <w:szCs w:val="28"/>
        </w:rPr>
        <w:lastRenderedPageBreak/>
        <w:t xml:space="preserve">Виброметр пьезоэлектрический </w:t>
      </w:r>
      <w:proofErr w:type="spellStart"/>
      <w:r w:rsidRPr="00C33065">
        <w:rPr>
          <w:rFonts w:ascii="Times New Roman" w:hAnsi="Times New Roman" w:cs="Times New Roman"/>
          <w:sz w:val="28"/>
          <w:szCs w:val="28"/>
        </w:rPr>
        <w:t>Мегеон</w:t>
      </w:r>
      <w:proofErr w:type="spellEnd"/>
      <w:r w:rsidRPr="00C33065">
        <w:rPr>
          <w:rFonts w:ascii="Times New Roman" w:hAnsi="Times New Roman" w:cs="Times New Roman"/>
          <w:sz w:val="28"/>
          <w:szCs w:val="28"/>
        </w:rPr>
        <w:t xml:space="preserve"> – 09631</w:t>
      </w:r>
    </w:p>
    <w:p w:rsidR="004B25DF" w:rsidRPr="00C33065" w:rsidRDefault="004B25DF" w:rsidP="00C33065">
      <w:pPr>
        <w:pStyle w:val="22"/>
        <w:shd w:val="clear" w:color="auto" w:fill="auto"/>
        <w:spacing w:after="0" w:line="360" w:lineRule="auto"/>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 xml:space="preserve">Работа данного виброметра основана на действии пьезоэлектрического эффекта в искусственно поляризованной керамике. Прибор прекрасно подходит для контроля всех видов вибрации механического оборудования, особенно для измерения вибрации вращающихся механизмов, и механизмов, совершающих </w:t>
      </w:r>
      <w:proofErr w:type="spellStart"/>
      <w:r w:rsidRPr="00C33065">
        <w:rPr>
          <w:rFonts w:ascii="Times New Roman" w:hAnsi="Times New Roman" w:cs="Times New Roman"/>
          <w:color w:val="000000"/>
          <w:sz w:val="28"/>
          <w:szCs w:val="28"/>
          <w:lang w:eastAsia="ru-RU" w:bidi="ru-RU"/>
        </w:rPr>
        <w:t>возвратно</w:t>
      </w:r>
      <w:r w:rsidRPr="00C33065">
        <w:rPr>
          <w:rFonts w:ascii="Times New Roman" w:hAnsi="Times New Roman" w:cs="Times New Roman"/>
          <w:color w:val="000000"/>
          <w:sz w:val="28"/>
          <w:szCs w:val="28"/>
          <w:lang w:eastAsia="ru-RU" w:bidi="ru-RU"/>
        </w:rPr>
        <w:softHyphen/>
        <w:t>поступательные</w:t>
      </w:r>
      <w:proofErr w:type="spellEnd"/>
      <w:r w:rsidRPr="00C33065">
        <w:rPr>
          <w:rFonts w:ascii="Times New Roman" w:hAnsi="Times New Roman" w:cs="Times New Roman"/>
          <w:color w:val="000000"/>
          <w:sz w:val="28"/>
          <w:szCs w:val="28"/>
          <w:lang w:eastAsia="ru-RU" w:bidi="ru-RU"/>
        </w:rPr>
        <w:t xml:space="preserve"> движения. Изделие может измерять ускорение, скорость вращения и смещение машин и механизмов, которые широко используются в механическом производстве, производстве электрической энергии, металлургии, а также в авиастроении и т.д.</w:t>
      </w:r>
    </w:p>
    <w:p w:rsidR="004B25DF" w:rsidRDefault="004B25DF" w:rsidP="00C33065">
      <w:pPr>
        <w:spacing w:line="360" w:lineRule="auto"/>
        <w:rPr>
          <w:rFonts w:ascii="Times New Roman" w:hAnsi="Times New Roman" w:cs="Times New Roman"/>
          <w:sz w:val="28"/>
          <w:szCs w:val="28"/>
        </w:rPr>
      </w:pPr>
      <w:r w:rsidRPr="00C33065">
        <w:rPr>
          <w:rFonts w:ascii="Times New Roman" w:hAnsi="Times New Roman" w:cs="Times New Roman"/>
          <w:noProof/>
          <w:sz w:val="28"/>
          <w:szCs w:val="28"/>
          <w:lang w:eastAsia="ru-RU"/>
        </w:rPr>
        <w:drawing>
          <wp:inline distT="0" distB="0" distL="0" distR="0">
            <wp:extent cx="4096385" cy="359219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4096385" cy="3592195"/>
                    </a:xfrm>
                    <a:prstGeom prst="rect">
                      <a:avLst/>
                    </a:prstGeom>
                    <a:noFill/>
                    <a:ln w="9525">
                      <a:noFill/>
                      <a:miter lim="800000"/>
                      <a:headEnd/>
                      <a:tailEnd/>
                    </a:ln>
                  </pic:spPr>
                </pic:pic>
              </a:graphicData>
            </a:graphic>
          </wp:inline>
        </w:drawing>
      </w:r>
    </w:p>
    <w:p w:rsidR="00C33065" w:rsidRPr="00C33065" w:rsidRDefault="00C33065" w:rsidP="00C33065">
      <w:pPr>
        <w:spacing w:line="360" w:lineRule="auto"/>
        <w:rPr>
          <w:rFonts w:ascii="Times New Roman" w:hAnsi="Times New Roman" w:cs="Times New Roman"/>
          <w:sz w:val="28"/>
          <w:szCs w:val="28"/>
        </w:rPr>
      </w:pPr>
      <w:r>
        <w:rPr>
          <w:rFonts w:ascii="Times New Roman" w:hAnsi="Times New Roman" w:cs="Times New Roman"/>
          <w:sz w:val="28"/>
          <w:szCs w:val="28"/>
        </w:rPr>
        <w:t>Рис 6. Схема прибора</w:t>
      </w:r>
    </w:p>
    <w:p w:rsidR="004B25DF" w:rsidRPr="00C33065" w:rsidRDefault="004B25DF" w:rsidP="00C33065">
      <w:pPr>
        <w:pStyle w:val="22"/>
        <w:numPr>
          <w:ilvl w:val="0"/>
          <w:numId w:val="4"/>
        </w:numPr>
        <w:shd w:val="clear" w:color="auto" w:fill="auto"/>
        <w:tabs>
          <w:tab w:val="left" w:pos="318"/>
        </w:tabs>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Разъем датчика</w:t>
      </w:r>
    </w:p>
    <w:p w:rsidR="004B25DF" w:rsidRPr="00C33065" w:rsidRDefault="004B25DF" w:rsidP="00C33065">
      <w:pPr>
        <w:pStyle w:val="22"/>
        <w:numPr>
          <w:ilvl w:val="0"/>
          <w:numId w:val="4"/>
        </w:numPr>
        <w:shd w:val="clear" w:color="auto" w:fill="auto"/>
        <w:tabs>
          <w:tab w:val="left" w:pos="327"/>
        </w:tabs>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Жидкокристаллический дисплей (ЖКИ).</w:t>
      </w:r>
    </w:p>
    <w:p w:rsidR="004B25DF" w:rsidRPr="00C33065" w:rsidRDefault="004B25DF" w:rsidP="00C33065">
      <w:pPr>
        <w:pStyle w:val="22"/>
        <w:numPr>
          <w:ilvl w:val="0"/>
          <w:numId w:val="4"/>
        </w:numPr>
        <w:shd w:val="clear" w:color="auto" w:fill="auto"/>
        <w:tabs>
          <w:tab w:val="left" w:pos="327"/>
        </w:tabs>
        <w:spacing w:after="0" w:line="360" w:lineRule="auto"/>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 xml:space="preserve">Кнопка </w:t>
      </w:r>
      <w:r w:rsidRPr="00C33065">
        <w:rPr>
          <w:rFonts w:ascii="Times New Roman" w:hAnsi="Times New Roman" w:cs="Times New Roman"/>
          <w:color w:val="000000"/>
          <w:sz w:val="28"/>
          <w:szCs w:val="28"/>
          <w:lang w:val="en-US" w:bidi="en-US"/>
        </w:rPr>
        <w:t>ON</w:t>
      </w:r>
      <w:r w:rsidRPr="00C33065">
        <w:rPr>
          <w:rFonts w:ascii="Times New Roman" w:hAnsi="Times New Roman" w:cs="Times New Roman"/>
          <w:color w:val="000000"/>
          <w:sz w:val="28"/>
          <w:szCs w:val="28"/>
          <w:lang w:bidi="en-US"/>
        </w:rPr>
        <w:t>/</w:t>
      </w:r>
      <w:r w:rsidRPr="00C33065">
        <w:rPr>
          <w:rFonts w:ascii="Times New Roman" w:hAnsi="Times New Roman" w:cs="Times New Roman"/>
          <w:color w:val="000000"/>
          <w:sz w:val="28"/>
          <w:szCs w:val="28"/>
          <w:lang w:val="en-US" w:bidi="en-US"/>
        </w:rPr>
        <w:t>MEAS</w:t>
      </w:r>
      <w:r w:rsidRPr="00C33065">
        <w:rPr>
          <w:rFonts w:ascii="Times New Roman" w:hAnsi="Times New Roman" w:cs="Times New Roman"/>
          <w:color w:val="000000"/>
          <w:sz w:val="28"/>
          <w:szCs w:val="28"/>
          <w:lang w:bidi="en-US"/>
        </w:rPr>
        <w:t xml:space="preserve"> </w:t>
      </w:r>
      <w:r w:rsidRPr="00C33065">
        <w:rPr>
          <w:rFonts w:ascii="Times New Roman" w:hAnsi="Times New Roman" w:cs="Times New Roman"/>
          <w:color w:val="000000"/>
          <w:sz w:val="28"/>
          <w:szCs w:val="28"/>
          <w:lang w:eastAsia="ru-RU" w:bidi="ru-RU"/>
        </w:rPr>
        <w:t>-кнопка включения/ выключения/измерения.</w:t>
      </w:r>
    </w:p>
    <w:p w:rsidR="004B25DF" w:rsidRPr="00C33065" w:rsidRDefault="004B25DF" w:rsidP="00C33065">
      <w:pPr>
        <w:pStyle w:val="22"/>
        <w:numPr>
          <w:ilvl w:val="0"/>
          <w:numId w:val="4"/>
        </w:numPr>
        <w:shd w:val="clear" w:color="auto" w:fill="auto"/>
        <w:tabs>
          <w:tab w:val="left" w:pos="331"/>
        </w:tabs>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val="en-US" w:bidi="en-US"/>
        </w:rPr>
        <w:t>HI</w:t>
      </w:r>
      <w:r w:rsidRPr="00C33065">
        <w:rPr>
          <w:rFonts w:ascii="Times New Roman" w:hAnsi="Times New Roman" w:cs="Times New Roman"/>
          <w:color w:val="000000"/>
          <w:sz w:val="28"/>
          <w:szCs w:val="28"/>
          <w:lang w:bidi="en-US"/>
        </w:rPr>
        <w:t>/</w:t>
      </w:r>
      <w:r w:rsidRPr="00C33065">
        <w:rPr>
          <w:rFonts w:ascii="Times New Roman" w:hAnsi="Times New Roman" w:cs="Times New Roman"/>
          <w:color w:val="000000"/>
          <w:sz w:val="28"/>
          <w:szCs w:val="28"/>
          <w:lang w:val="en-US" w:bidi="en-US"/>
        </w:rPr>
        <w:t>LO</w:t>
      </w:r>
      <w:r w:rsidRPr="00C33065">
        <w:rPr>
          <w:rFonts w:ascii="Times New Roman" w:hAnsi="Times New Roman" w:cs="Times New Roman"/>
          <w:color w:val="000000"/>
          <w:sz w:val="28"/>
          <w:szCs w:val="28"/>
          <w:lang w:bidi="en-US"/>
        </w:rPr>
        <w:t xml:space="preserve"> </w:t>
      </w:r>
      <w:r w:rsidRPr="00C33065">
        <w:rPr>
          <w:rFonts w:ascii="Times New Roman" w:hAnsi="Times New Roman" w:cs="Times New Roman"/>
          <w:color w:val="000000"/>
          <w:sz w:val="28"/>
          <w:szCs w:val="28"/>
          <w:lang w:eastAsia="ru-RU" w:bidi="ru-RU"/>
        </w:rPr>
        <w:t xml:space="preserve">-кнопка задания НЧ- или </w:t>
      </w:r>
      <w:proofErr w:type="spellStart"/>
      <w:r w:rsidRPr="00C33065">
        <w:rPr>
          <w:rFonts w:ascii="Times New Roman" w:hAnsi="Times New Roman" w:cs="Times New Roman"/>
          <w:color w:val="000000"/>
          <w:sz w:val="28"/>
          <w:szCs w:val="28"/>
          <w:lang w:eastAsia="ru-RU" w:bidi="ru-RU"/>
        </w:rPr>
        <w:t>ВЧ-режима</w:t>
      </w:r>
      <w:proofErr w:type="spellEnd"/>
    </w:p>
    <w:p w:rsidR="004B25DF" w:rsidRPr="00C33065" w:rsidRDefault="004B25DF" w:rsidP="00C33065">
      <w:pPr>
        <w:pStyle w:val="22"/>
        <w:numPr>
          <w:ilvl w:val="0"/>
          <w:numId w:val="4"/>
        </w:numPr>
        <w:shd w:val="clear" w:color="auto" w:fill="auto"/>
        <w:tabs>
          <w:tab w:val="left" w:pos="335"/>
        </w:tabs>
        <w:spacing w:after="0" w:line="360" w:lineRule="auto"/>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МАХ - кнопка удержания максимального значения параметра.</w:t>
      </w:r>
    </w:p>
    <w:p w:rsidR="004B25DF" w:rsidRPr="00C33065" w:rsidRDefault="004B25DF" w:rsidP="00C33065">
      <w:pPr>
        <w:pStyle w:val="22"/>
        <w:numPr>
          <w:ilvl w:val="0"/>
          <w:numId w:val="4"/>
        </w:numPr>
        <w:shd w:val="clear" w:color="auto" w:fill="auto"/>
        <w:tabs>
          <w:tab w:val="left" w:pos="331"/>
        </w:tabs>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Кнопка выбора единиц измерения температуры</w:t>
      </w:r>
    </w:p>
    <w:p w:rsidR="004B25DF" w:rsidRPr="00C33065" w:rsidRDefault="004B25DF" w:rsidP="00C33065">
      <w:pPr>
        <w:pStyle w:val="22"/>
        <w:shd w:val="clear" w:color="auto" w:fill="auto"/>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 xml:space="preserve">°С, </w:t>
      </w:r>
      <w:r w:rsidRPr="00C33065">
        <w:rPr>
          <w:rFonts w:ascii="Times New Roman" w:hAnsi="Times New Roman" w:cs="Times New Roman"/>
          <w:color w:val="000000"/>
          <w:sz w:val="28"/>
          <w:szCs w:val="28"/>
          <w:lang w:val="en-US" w:bidi="en-US"/>
        </w:rPr>
        <w:t>°F</w:t>
      </w:r>
    </w:p>
    <w:p w:rsidR="004B25DF" w:rsidRPr="00C33065" w:rsidRDefault="004B25DF" w:rsidP="00C33065">
      <w:pPr>
        <w:pStyle w:val="22"/>
        <w:numPr>
          <w:ilvl w:val="0"/>
          <w:numId w:val="4"/>
        </w:numPr>
        <w:shd w:val="clear" w:color="auto" w:fill="auto"/>
        <w:tabs>
          <w:tab w:val="left" w:pos="331"/>
        </w:tabs>
        <w:spacing w:after="0" w:line="360" w:lineRule="auto"/>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lastRenderedPageBreak/>
        <w:t xml:space="preserve">Кнопка выбора режима измерения </w:t>
      </w:r>
      <w:r w:rsidRPr="00C33065">
        <w:rPr>
          <w:rFonts w:ascii="Times New Roman" w:hAnsi="Times New Roman" w:cs="Times New Roman"/>
          <w:color w:val="000000"/>
          <w:sz w:val="28"/>
          <w:szCs w:val="28"/>
          <w:lang w:val="en-US" w:bidi="en-US"/>
        </w:rPr>
        <w:t>A</w:t>
      </w:r>
      <w:r w:rsidRPr="00C33065">
        <w:rPr>
          <w:rFonts w:ascii="Times New Roman" w:hAnsi="Times New Roman" w:cs="Times New Roman"/>
          <w:color w:val="000000"/>
          <w:sz w:val="28"/>
          <w:szCs w:val="28"/>
          <w:lang w:bidi="en-US"/>
        </w:rPr>
        <w:t>/</w:t>
      </w:r>
      <w:r w:rsidRPr="00C33065">
        <w:rPr>
          <w:rFonts w:ascii="Times New Roman" w:hAnsi="Times New Roman" w:cs="Times New Roman"/>
          <w:color w:val="000000"/>
          <w:sz w:val="28"/>
          <w:szCs w:val="28"/>
          <w:lang w:val="en-US" w:bidi="en-US"/>
        </w:rPr>
        <w:t>V</w:t>
      </w:r>
      <w:r w:rsidRPr="00C33065">
        <w:rPr>
          <w:rFonts w:ascii="Times New Roman" w:hAnsi="Times New Roman" w:cs="Times New Roman"/>
          <w:color w:val="000000"/>
          <w:sz w:val="28"/>
          <w:szCs w:val="28"/>
          <w:lang w:bidi="en-US"/>
        </w:rPr>
        <w:t>/</w:t>
      </w:r>
      <w:r w:rsidRPr="00C33065">
        <w:rPr>
          <w:rFonts w:ascii="Times New Roman" w:hAnsi="Times New Roman" w:cs="Times New Roman"/>
          <w:color w:val="000000"/>
          <w:sz w:val="28"/>
          <w:szCs w:val="28"/>
          <w:lang w:val="en-US" w:bidi="en-US"/>
        </w:rPr>
        <w:t>D</w:t>
      </w:r>
      <w:r w:rsidRPr="00C33065">
        <w:rPr>
          <w:rFonts w:ascii="Times New Roman" w:hAnsi="Times New Roman" w:cs="Times New Roman"/>
          <w:color w:val="000000"/>
          <w:sz w:val="28"/>
          <w:szCs w:val="28"/>
          <w:lang w:bidi="en-US"/>
        </w:rPr>
        <w:t xml:space="preserve"> </w:t>
      </w:r>
      <w:r w:rsidRPr="00C33065">
        <w:rPr>
          <w:rFonts w:ascii="Times New Roman" w:hAnsi="Times New Roman" w:cs="Times New Roman"/>
          <w:color w:val="000000"/>
          <w:sz w:val="28"/>
          <w:szCs w:val="28"/>
          <w:lang w:eastAsia="ru-RU" w:bidi="ru-RU"/>
        </w:rPr>
        <w:t>- измерения.</w:t>
      </w:r>
    </w:p>
    <w:p w:rsidR="004B25DF" w:rsidRPr="00C33065" w:rsidRDefault="004B25DF" w:rsidP="00C33065">
      <w:pPr>
        <w:pStyle w:val="22"/>
        <w:numPr>
          <w:ilvl w:val="0"/>
          <w:numId w:val="4"/>
        </w:numPr>
        <w:shd w:val="clear" w:color="auto" w:fill="auto"/>
        <w:tabs>
          <w:tab w:val="left" w:pos="331"/>
        </w:tabs>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val="en-US" w:bidi="en-US"/>
        </w:rPr>
        <w:t>ON</w:t>
      </w:r>
      <w:r w:rsidRPr="00C33065">
        <w:rPr>
          <w:rFonts w:ascii="Times New Roman" w:hAnsi="Times New Roman" w:cs="Times New Roman"/>
          <w:color w:val="000000"/>
          <w:sz w:val="28"/>
          <w:szCs w:val="28"/>
          <w:lang w:bidi="en-US"/>
        </w:rPr>
        <w:t>/</w:t>
      </w:r>
      <w:r w:rsidRPr="00C33065">
        <w:rPr>
          <w:rFonts w:ascii="Times New Roman" w:hAnsi="Times New Roman" w:cs="Times New Roman"/>
          <w:color w:val="000000"/>
          <w:sz w:val="28"/>
          <w:szCs w:val="28"/>
          <w:lang w:val="en-US" w:bidi="en-US"/>
        </w:rPr>
        <w:t>MEAS</w:t>
      </w:r>
      <w:r w:rsidRPr="00C33065">
        <w:rPr>
          <w:rFonts w:ascii="Times New Roman" w:hAnsi="Times New Roman" w:cs="Times New Roman"/>
          <w:color w:val="000000"/>
          <w:sz w:val="28"/>
          <w:szCs w:val="28"/>
          <w:lang w:bidi="en-US"/>
        </w:rPr>
        <w:t xml:space="preserve"> </w:t>
      </w:r>
      <w:r w:rsidRPr="00C33065">
        <w:rPr>
          <w:rFonts w:ascii="Times New Roman" w:hAnsi="Times New Roman" w:cs="Times New Roman"/>
          <w:color w:val="000000"/>
          <w:sz w:val="28"/>
          <w:szCs w:val="28"/>
          <w:lang w:eastAsia="ru-RU" w:bidi="ru-RU"/>
        </w:rPr>
        <w:t xml:space="preserve">-кнопка </w:t>
      </w:r>
      <w:proofErr w:type="spellStart"/>
      <w:r w:rsidRPr="00C33065">
        <w:rPr>
          <w:rFonts w:ascii="Times New Roman" w:hAnsi="Times New Roman" w:cs="Times New Roman"/>
          <w:color w:val="000000"/>
          <w:sz w:val="28"/>
          <w:szCs w:val="28"/>
          <w:lang w:eastAsia="ru-RU" w:bidi="ru-RU"/>
        </w:rPr>
        <w:t>вкл</w:t>
      </w:r>
      <w:proofErr w:type="spellEnd"/>
      <w:r w:rsidRPr="00C33065">
        <w:rPr>
          <w:rFonts w:ascii="Times New Roman" w:hAnsi="Times New Roman" w:cs="Times New Roman"/>
          <w:color w:val="000000"/>
          <w:sz w:val="28"/>
          <w:szCs w:val="28"/>
          <w:lang w:eastAsia="ru-RU" w:bidi="ru-RU"/>
        </w:rPr>
        <w:t>./ выкл./</w:t>
      </w:r>
      <w:proofErr w:type="spellStart"/>
      <w:r w:rsidRPr="00C33065">
        <w:rPr>
          <w:rFonts w:ascii="Times New Roman" w:hAnsi="Times New Roman" w:cs="Times New Roman"/>
          <w:color w:val="000000"/>
          <w:sz w:val="28"/>
          <w:szCs w:val="28"/>
          <w:lang w:eastAsia="ru-RU" w:bidi="ru-RU"/>
        </w:rPr>
        <w:t>измер</w:t>
      </w:r>
      <w:proofErr w:type="spellEnd"/>
      <w:r w:rsidRPr="00C33065">
        <w:rPr>
          <w:rFonts w:ascii="Times New Roman" w:hAnsi="Times New Roman" w:cs="Times New Roman"/>
          <w:color w:val="000000"/>
          <w:sz w:val="28"/>
          <w:szCs w:val="28"/>
          <w:lang w:eastAsia="ru-RU" w:bidi="ru-RU"/>
        </w:rPr>
        <w:t>. на рукоятке.</w:t>
      </w:r>
    </w:p>
    <w:p w:rsidR="004B25DF" w:rsidRPr="00C33065" w:rsidRDefault="004B25DF" w:rsidP="00C33065">
      <w:pPr>
        <w:pStyle w:val="22"/>
        <w:numPr>
          <w:ilvl w:val="0"/>
          <w:numId w:val="4"/>
        </w:numPr>
        <w:shd w:val="clear" w:color="auto" w:fill="auto"/>
        <w:tabs>
          <w:tab w:val="left" w:pos="331"/>
        </w:tabs>
        <w:spacing w:after="0" w:line="360" w:lineRule="auto"/>
        <w:jc w:val="both"/>
        <w:rPr>
          <w:rFonts w:ascii="Times New Roman" w:hAnsi="Times New Roman" w:cs="Times New Roman"/>
          <w:sz w:val="28"/>
          <w:szCs w:val="28"/>
        </w:rPr>
      </w:pPr>
      <w:r w:rsidRPr="00C33065">
        <w:rPr>
          <w:rFonts w:ascii="Times New Roman" w:hAnsi="Times New Roman" w:cs="Times New Roman"/>
          <w:color w:val="000000"/>
          <w:sz w:val="28"/>
          <w:szCs w:val="28"/>
          <w:lang w:eastAsia="ru-RU" w:bidi="ru-RU"/>
        </w:rPr>
        <w:t>Датчик</w:t>
      </w:r>
    </w:p>
    <w:p w:rsidR="004B25DF" w:rsidRPr="00C33065" w:rsidRDefault="004B25DF" w:rsidP="00C33065">
      <w:pPr>
        <w:spacing w:line="360" w:lineRule="auto"/>
        <w:rPr>
          <w:rFonts w:ascii="Times New Roman" w:hAnsi="Times New Roman" w:cs="Times New Roman"/>
          <w:sz w:val="28"/>
          <w:szCs w:val="28"/>
        </w:rPr>
      </w:pPr>
      <w:r w:rsidRPr="00C33065">
        <w:rPr>
          <w:rFonts w:ascii="Times New Roman" w:hAnsi="Times New Roman" w:cs="Times New Roman"/>
          <w:noProof/>
          <w:sz w:val="28"/>
          <w:szCs w:val="28"/>
          <w:lang w:eastAsia="ru-RU"/>
        </w:rPr>
        <w:drawing>
          <wp:inline distT="0" distB="0" distL="0" distR="0">
            <wp:extent cx="4394835" cy="6027420"/>
            <wp:effectExtent l="19050" t="0" r="571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4394835" cy="6027420"/>
                    </a:xfrm>
                    <a:prstGeom prst="rect">
                      <a:avLst/>
                    </a:prstGeom>
                    <a:noFill/>
                    <a:ln w="9525">
                      <a:noFill/>
                      <a:miter lim="800000"/>
                      <a:headEnd/>
                      <a:tailEnd/>
                    </a:ln>
                  </pic:spPr>
                </pic:pic>
              </a:graphicData>
            </a:graphic>
          </wp:inline>
        </w:drawing>
      </w:r>
    </w:p>
    <w:p w:rsidR="00C33065" w:rsidRDefault="00C33065" w:rsidP="00C3306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10785" cy="44323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5010785" cy="4432300"/>
                    </a:xfrm>
                    <a:prstGeom prst="rect">
                      <a:avLst/>
                    </a:prstGeom>
                    <a:noFill/>
                    <a:ln w="9525">
                      <a:noFill/>
                      <a:miter lim="800000"/>
                      <a:headEnd/>
                      <a:tailEnd/>
                    </a:ln>
                  </pic:spPr>
                </pic:pic>
              </a:graphicData>
            </a:graphic>
          </wp:inline>
        </w:drawing>
      </w:r>
    </w:p>
    <w:p w:rsidR="00C33065" w:rsidRPr="00C33065" w:rsidRDefault="00C33065" w:rsidP="00C33065">
      <w:pPr>
        <w:spacing w:line="360" w:lineRule="auto"/>
        <w:rPr>
          <w:rFonts w:ascii="Times New Roman" w:hAnsi="Times New Roman" w:cs="Times New Roman"/>
          <w:sz w:val="28"/>
          <w:szCs w:val="28"/>
        </w:rPr>
      </w:pPr>
      <w:r>
        <w:rPr>
          <w:rFonts w:ascii="Times New Roman" w:hAnsi="Times New Roman" w:cs="Times New Roman"/>
          <w:sz w:val="28"/>
          <w:szCs w:val="28"/>
        </w:rPr>
        <w:t>Рис 7. Статическая характеристика</w:t>
      </w:r>
    </w:p>
    <w:sectPr w:rsidR="00C33065" w:rsidRPr="00C33065" w:rsidSect="005F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22D4"/>
    <w:multiLevelType w:val="multilevel"/>
    <w:tmpl w:val="37B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0098B"/>
    <w:multiLevelType w:val="multilevel"/>
    <w:tmpl w:val="92E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B6B90"/>
    <w:multiLevelType w:val="multilevel"/>
    <w:tmpl w:val="770A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F61C3B"/>
    <w:multiLevelType w:val="multilevel"/>
    <w:tmpl w:val="84E247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rsids>
    <w:rsidRoot w:val="00B554B2"/>
    <w:rsid w:val="001A02BE"/>
    <w:rsid w:val="004B25DF"/>
    <w:rsid w:val="005F564A"/>
    <w:rsid w:val="00B554B2"/>
    <w:rsid w:val="00C3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4A"/>
  </w:style>
  <w:style w:type="paragraph" w:styleId="2">
    <w:name w:val="heading 2"/>
    <w:basedOn w:val="a"/>
    <w:link w:val="20"/>
    <w:uiPriority w:val="9"/>
    <w:qFormat/>
    <w:rsid w:val="00B55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4B2"/>
    <w:rPr>
      <w:rFonts w:ascii="Tahoma" w:hAnsi="Tahoma" w:cs="Tahoma"/>
      <w:sz w:val="16"/>
      <w:szCs w:val="16"/>
    </w:rPr>
  </w:style>
  <w:style w:type="character" w:styleId="a5">
    <w:name w:val="Strong"/>
    <w:basedOn w:val="a0"/>
    <w:uiPriority w:val="22"/>
    <w:qFormat/>
    <w:rsid w:val="00B554B2"/>
    <w:rPr>
      <w:b/>
      <w:bCs/>
    </w:rPr>
  </w:style>
  <w:style w:type="paragraph" w:styleId="a6">
    <w:name w:val="Normal (Web)"/>
    <w:basedOn w:val="a"/>
    <w:uiPriority w:val="99"/>
    <w:semiHidden/>
    <w:unhideWhenUsed/>
    <w:rsid w:val="00B55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554B2"/>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B554B2"/>
    <w:rPr>
      <w:color w:val="0000FF"/>
      <w:u w:val="single"/>
    </w:rPr>
  </w:style>
  <w:style w:type="paragraph" w:styleId="a8">
    <w:name w:val="List Paragraph"/>
    <w:basedOn w:val="a"/>
    <w:uiPriority w:val="34"/>
    <w:qFormat/>
    <w:rsid w:val="00B554B2"/>
    <w:pPr>
      <w:ind w:left="720"/>
      <w:contextualSpacing/>
    </w:pPr>
  </w:style>
  <w:style w:type="character" w:customStyle="1" w:styleId="21">
    <w:name w:val="Основной текст (2)_"/>
    <w:basedOn w:val="a0"/>
    <w:link w:val="22"/>
    <w:rsid w:val="004B25DF"/>
    <w:rPr>
      <w:rFonts w:ascii="Calibri" w:eastAsia="Calibri" w:hAnsi="Calibri" w:cs="Calibri"/>
      <w:sz w:val="20"/>
      <w:szCs w:val="20"/>
      <w:shd w:val="clear" w:color="auto" w:fill="FFFFFF"/>
    </w:rPr>
  </w:style>
  <w:style w:type="paragraph" w:customStyle="1" w:styleId="22">
    <w:name w:val="Основной текст (2)"/>
    <w:basedOn w:val="a"/>
    <w:link w:val="21"/>
    <w:rsid w:val="004B25DF"/>
    <w:pPr>
      <w:widowControl w:val="0"/>
      <w:shd w:val="clear" w:color="auto" w:fill="FFFFFF"/>
      <w:spacing w:after="300" w:line="0" w:lineRule="atLeast"/>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65105445">
      <w:bodyDiv w:val="1"/>
      <w:marLeft w:val="0"/>
      <w:marRight w:val="0"/>
      <w:marTop w:val="0"/>
      <w:marBottom w:val="0"/>
      <w:divBdr>
        <w:top w:val="none" w:sz="0" w:space="0" w:color="auto"/>
        <w:left w:val="none" w:sz="0" w:space="0" w:color="auto"/>
        <w:bottom w:val="none" w:sz="0" w:space="0" w:color="auto"/>
        <w:right w:val="none" w:sz="0" w:space="0" w:color="auto"/>
      </w:divBdr>
    </w:div>
    <w:div w:id="575870358">
      <w:bodyDiv w:val="1"/>
      <w:marLeft w:val="0"/>
      <w:marRight w:val="0"/>
      <w:marTop w:val="0"/>
      <w:marBottom w:val="0"/>
      <w:divBdr>
        <w:top w:val="none" w:sz="0" w:space="0" w:color="auto"/>
        <w:left w:val="none" w:sz="0" w:space="0" w:color="auto"/>
        <w:bottom w:val="none" w:sz="0" w:space="0" w:color="auto"/>
        <w:right w:val="none" w:sz="0" w:space="0" w:color="auto"/>
      </w:divBdr>
    </w:div>
    <w:div w:id="701593608">
      <w:bodyDiv w:val="1"/>
      <w:marLeft w:val="0"/>
      <w:marRight w:val="0"/>
      <w:marTop w:val="0"/>
      <w:marBottom w:val="0"/>
      <w:divBdr>
        <w:top w:val="none" w:sz="0" w:space="0" w:color="auto"/>
        <w:left w:val="none" w:sz="0" w:space="0" w:color="auto"/>
        <w:bottom w:val="none" w:sz="0" w:space="0" w:color="auto"/>
        <w:right w:val="none" w:sz="0" w:space="0" w:color="auto"/>
      </w:divBdr>
    </w:div>
    <w:div w:id="993796010">
      <w:bodyDiv w:val="1"/>
      <w:marLeft w:val="0"/>
      <w:marRight w:val="0"/>
      <w:marTop w:val="0"/>
      <w:marBottom w:val="0"/>
      <w:divBdr>
        <w:top w:val="none" w:sz="0" w:space="0" w:color="auto"/>
        <w:left w:val="none" w:sz="0" w:space="0" w:color="auto"/>
        <w:bottom w:val="none" w:sz="0" w:space="0" w:color="auto"/>
        <w:right w:val="none" w:sz="0" w:space="0" w:color="auto"/>
      </w:divBdr>
    </w:div>
    <w:div w:id="1348212141">
      <w:bodyDiv w:val="1"/>
      <w:marLeft w:val="0"/>
      <w:marRight w:val="0"/>
      <w:marTop w:val="0"/>
      <w:marBottom w:val="0"/>
      <w:divBdr>
        <w:top w:val="none" w:sz="0" w:space="0" w:color="auto"/>
        <w:left w:val="none" w:sz="0" w:space="0" w:color="auto"/>
        <w:bottom w:val="none" w:sz="0" w:space="0" w:color="auto"/>
        <w:right w:val="none" w:sz="0" w:space="0" w:color="auto"/>
      </w:divBdr>
    </w:div>
    <w:div w:id="1893346967">
      <w:bodyDiv w:val="1"/>
      <w:marLeft w:val="0"/>
      <w:marRight w:val="0"/>
      <w:marTop w:val="0"/>
      <w:marBottom w:val="0"/>
      <w:divBdr>
        <w:top w:val="none" w:sz="0" w:space="0" w:color="auto"/>
        <w:left w:val="none" w:sz="0" w:space="0" w:color="auto"/>
        <w:bottom w:val="none" w:sz="0" w:space="0" w:color="auto"/>
        <w:right w:val="none" w:sz="0" w:space="0" w:color="auto"/>
      </w:divBdr>
    </w:div>
    <w:div w:id="20177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2020-01-16T08:19:00Z</dcterms:created>
  <dcterms:modified xsi:type="dcterms:W3CDTF">2020-01-16T09:47:00Z</dcterms:modified>
</cp:coreProperties>
</file>